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F00000"/>
          <w:sz w:val="21"/>
          <w:lang w:eastAsia="zh-CN"/>
        </w:rPr>
        <w:t>口语第一题模板</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br/>
      </w:r>
      <w:r w:rsidRPr="00C35959">
        <w:rPr>
          <w:rFonts w:ascii="宋体" w:eastAsia="宋体" w:hAnsi="宋体" w:cs="Tahoma" w:hint="eastAsia"/>
          <w:b/>
          <w:bCs/>
          <w:color w:val="000000"/>
          <w:sz w:val="21"/>
          <w:lang w:eastAsia="zh-CN"/>
        </w:rPr>
        <w:t>人</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In my family, my mother has influenced me greatly because she has so many good qualities. She Is very well educated and keeps an open mind. Her thinking is very modern. She is able to understand people from different generations. In addition, she is a good listener. This makes her tolerant of other people’s opinions. Her personal values set a good example for me to follow in my own life. The way she treats people and thinks makes me want to become the best person I can be. And she helps me to keep a balance in my subjects and in my marks. She also tells me how to see the point of studying so many formulas and equations that seemed so abstract. This is why I think my mother has influenced me the most in my life</w:t>
      </w:r>
      <w:r w:rsidRPr="00C35959">
        <w:rPr>
          <w:rFonts w:ascii="宋体" w:eastAsia="宋体" w:hAnsi="宋体" w:cs="Tahoma" w:hint="eastAsia"/>
          <w:color w:val="000000"/>
          <w:sz w:val="21"/>
          <w:szCs w:val="21"/>
          <w:lang w:eastAsia="zh-CN"/>
        </w:rPr>
        <w:t>。</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事件</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My high school graduation is the most memorable event in my life because it was such a special day. During our graduation we were each called up one at a time to the stage. We each received our diploma and everyone applauded our hard work. I even received an award for being the best math student. There was a get-together afterwards which was attended by all my friends and family. I think study in the school that I have found some good ways to do useful things as well as have learning it. And the more I practiced in the school, the more confidence I gained. It was a memorable event because on this way I ended one part of my life and embarked on the beginning of my future.</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b/>
          <w:bCs/>
          <w:color w:val="000000"/>
          <w:sz w:val="21"/>
          <w:lang w:eastAsia="zh-CN"/>
        </w:rPr>
        <w:t>TV</w:t>
      </w:r>
      <w:r w:rsidRPr="00C35959">
        <w:rPr>
          <w:rFonts w:ascii="宋体" w:eastAsia="宋体" w:hAnsi="宋体" w:cs="Tahoma" w:hint="eastAsia"/>
          <w:b/>
          <w:bCs/>
          <w:color w:val="000000"/>
          <w:sz w:val="21"/>
          <w:lang w:eastAsia="zh-CN"/>
        </w:rPr>
        <w:t>和电视</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 I like to watch the TV show Seinfeld because it is a funny show about ordinary people like my friends and me. None of the characters on the show are perfect people. Each one takes a turn getting into some trouble. Sometimes they help each other out while other times they just make each other feel silly for their mistakes. My friends and I try to see every detail. In fact, we often talk about the most interesting detail when we see each other. And watch the TV show Seinfeld that I have found some good ways as well as have fun watching it. I can really identify with the show because the characters are so similar to my friends.</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运动</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t xml:space="preserve">I recently took up golf because I thought it might be a sport that would be fun and useful. So far, I have discovered that golf requires a lot of time and a lot of walking. This, however, adds to the fun and relaxing of a round of golf. Golf has also taught me to concentrate and to take many factors into account, such as wind and slope. Although I like to play to win, even if I don’t beat my partner, I know I have played well if I have improved my own score. And I also think that </w:t>
      </w:r>
      <w:r w:rsidRPr="00C35959">
        <w:rPr>
          <w:rFonts w:ascii="Calibri" w:eastAsia="宋体" w:hAnsi="Calibri" w:cs="Tahoma"/>
          <w:color w:val="000000"/>
          <w:sz w:val="21"/>
          <w:szCs w:val="21"/>
          <w:lang w:eastAsia="zh-CN"/>
        </w:rPr>
        <w:lastRenderedPageBreak/>
        <w:t>gulf makes me want to become the best person I can be. I think by choosing golf I have found a good way to do business in the future as well as have fun learning it now.</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地点</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The three bear restaurant is the wonderful place I would like to stay in the city. First of all, the food there is very delicious and nutritious. I like something pretty from appearance and tasty from inside. Second, the service there is very considerate, which means, the waiters and waitresses there very nice and patient. If I ask more than one question, he will not keep a cold face to me. Last, the atmosphere there is very comfortable. There has some light music and quiet because I usually want to have a nice conversation with my friends. And there are some abstract paintings are on the wall. This is why I think the three bear restaurant I would like to stay in the city.</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房间</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My favorite is my living room. It</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s rectangular with the door on the left side of the south wall. In the wall opposite the door is a picture window. Below the window is a closet. And in my closet I have clothes for many colors. Gradually I have added pieces to my collection of clothes but they all go together with each other. A rectangular coffee table is in front of closet. Facing the sofa are tow armchairs. An abstract painting is on the west wall. This bright and uncluttered room is my best place to hide from outside world to make more relax, think freely, and live comfortable.</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朋友帮助</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 The most difficult moment that I</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ve ever had was when I prepared for the IBT. I could barely open my mouth; let alone, how to cover the whole test within the time limitation. My friend Tom saw me one day and he inspired me by saying that if could overcome the test, how could I survive in the States and make my dream come true. What is more, Tom suggested that I should make a well-organized plan to divide my goal into several little parts which are attractive and attainable. Day by day, I think study toefl that I have found some good ways to do useful things in the future as well as have fun learning it now. The more I practiced, the more confidence I gained.</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住在山里</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I prefer to live in a small hill. First of all, big cities have too many people but small hill don</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t. big cities are often too crowed, wherever you go you see a lot of people. Although there are so many people in big cities, they don</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 xml:space="preserve">t usually know each other. But in a small hill, everybody knows each other and the atmosphere can be very friendly. Besides, big cities are often very noisy. But </w:t>
      </w:r>
      <w:r w:rsidRPr="00C35959">
        <w:rPr>
          <w:rFonts w:ascii="Calibri" w:eastAsia="宋体" w:hAnsi="Calibri" w:cs="Tahoma"/>
          <w:color w:val="000000"/>
          <w:sz w:val="21"/>
          <w:szCs w:val="21"/>
          <w:lang w:eastAsia="zh-CN"/>
        </w:rPr>
        <w:lastRenderedPageBreak/>
        <w:t>in a small hill it is always nice and quite. You don’t hear the noisy from cars, buses, other vehicles or too many people. Also the air in a small hill is often very flesh. So you can have a nice breakfast and even feel fresh after we arrive at our office every morning.</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名胜古迹，外国人</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If I</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d had a chance to visit a place I</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ve never been to, I would like to go to Imperial Place which is also called Forbidden City in Beijing, the capital of china. The reasons why I love there so much are based on the following aspects. First of all, the ancient buildings record the history path to tell us the legends of our ancestors, especially good for our young people to get familiar with our past. Furthermore, they are the symbols of Chinese traditional and rich culture. Last, they are standing there to make us understand our past. When we are facing the past, what we must do is to absorb the essence discard the dregs.</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Tahoma" w:eastAsia="宋体" w:hAnsi="Tahoma"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交通工具</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When it comes to the most efficient transportation, I would to say it is the inter-city train. The reasons why I hold that are based on the following aspects. First of all, unlike automobile, inter-city train never costs too much oil so that it won</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t cause heavy air pollution to the city. And if there is creasing air pollution, it will ease the severe global warming to some extent. Besides, it is faster than driving a car since there will be no traffic jam at all, with the time saved, we can have a nice breakfast an d even feel fresh after we arrive at our office every morning. And since there is no traffic jam, it will decrease the accidents and numbers of people’s dying from the car crash.</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令人失望的事</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My worst subject in school was mathematics. I didn</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szCs w:val="21"/>
          <w:lang w:eastAsia="zh-CN"/>
        </w:rPr>
        <w:t>t understand it as well as other subjects. Furthermore, it was hard for me to see relevance of math in my life. I just never saw the point of studying so many formulas and equations that seemed so abstract. I think I could have been good in math if my teacher were to have taken more time to explain it to me. Maybe I needed a different approach to math. In as much as I was weaker in math, I was stronger in art, literature and even biology so there was balance in my subjects and in my marks</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 </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宋体" w:eastAsia="宋体" w:hAnsi="宋体" w:cs="Tahoma" w:hint="eastAsia"/>
          <w:b/>
          <w:bCs/>
          <w:color w:val="000000"/>
          <w:sz w:val="21"/>
          <w:lang w:eastAsia="zh-CN"/>
        </w:rPr>
        <w:t>朋友</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t xml:space="preserve">A friend with responsibility can make others feel certain and confident. I have a friend who is so responsible that he is willing to help any person in trouble. I still remember that. He used to take me to the hospital at night when I suffered from intense stomachache, even if he has lots of work to do the next day. After that I wanted to give some gifts for gratitude, but he declined and </w:t>
      </w:r>
      <w:r w:rsidRPr="00C35959">
        <w:rPr>
          <w:rFonts w:ascii="Calibri" w:eastAsia="宋体" w:hAnsi="Calibri" w:cs="Tahoma"/>
          <w:color w:val="000000"/>
          <w:sz w:val="21"/>
          <w:szCs w:val="21"/>
          <w:lang w:eastAsia="zh-CN"/>
        </w:rPr>
        <w:lastRenderedPageBreak/>
        <w:t>said it was his pleasure, and so pride that I have such a great friend. Of course, his responsibilities wins him the love and respect from his friends.</w:t>
      </w:r>
    </w:p>
    <w:p w:rsidR="00C35959" w:rsidRPr="00C35959" w:rsidRDefault="00C35959" w:rsidP="00C35959">
      <w:pPr>
        <w:widowControl/>
        <w:shd w:val="clear" w:color="auto" w:fill="FFFFFF"/>
        <w:spacing w:after="0" w:line="375" w:lineRule="atLeast"/>
        <w:rPr>
          <w:rFonts w:ascii="Tahoma" w:eastAsia="宋体" w:hAnsi="Tahoma" w:cs="Tahoma"/>
          <w:color w:val="000000"/>
          <w:sz w:val="21"/>
          <w:szCs w:val="21"/>
          <w:lang w:eastAsia="zh-CN"/>
        </w:rPr>
      </w:pPr>
      <w:r w:rsidRPr="00C35959">
        <w:rPr>
          <w:rFonts w:ascii="Calibri" w:eastAsia="宋体" w:hAnsi="Calibri" w:cs="Tahoma"/>
          <w:color w:val="000000"/>
          <w:sz w:val="21"/>
          <w:szCs w:val="21"/>
          <w:lang w:eastAsia="zh-CN"/>
        </w:rPr>
        <w:br/>
      </w:r>
      <w:r w:rsidRPr="00C35959">
        <w:rPr>
          <w:rFonts w:ascii="宋体" w:eastAsia="宋体" w:hAnsi="宋体" w:cs="Tahoma" w:hint="eastAsia"/>
          <w:color w:val="000000"/>
          <w:sz w:val="21"/>
          <w:szCs w:val="21"/>
          <w:lang w:eastAsia="zh-CN"/>
        </w:rPr>
        <w:t>以上</w:t>
      </w:r>
      <w:r w:rsidRPr="00C35959">
        <w:rPr>
          <w:rFonts w:ascii="Calibri" w:eastAsia="宋体" w:hAnsi="Calibri" w:cs="Tahoma"/>
          <w:color w:val="000000"/>
          <w:sz w:val="21"/>
          <w:szCs w:val="21"/>
          <w:lang w:eastAsia="zh-CN"/>
        </w:rPr>
        <w:t>12</w:t>
      </w:r>
      <w:r w:rsidRPr="00C35959">
        <w:rPr>
          <w:rFonts w:ascii="宋体" w:eastAsia="宋体" w:hAnsi="宋体" w:cs="Tahoma" w:hint="eastAsia"/>
          <w:color w:val="000000"/>
          <w:sz w:val="21"/>
          <w:szCs w:val="21"/>
          <w:lang w:eastAsia="zh-CN"/>
        </w:rPr>
        <w:t>个话题覆盖了所有练习托福</w:t>
      </w:r>
      <w:r w:rsidRPr="00C35959">
        <w:rPr>
          <w:rFonts w:ascii="Calibri" w:eastAsia="宋体" w:hAnsi="Calibri" w:cs="Tahoma"/>
          <w:color w:val="000000"/>
          <w:sz w:val="21"/>
          <w:szCs w:val="21"/>
          <w:lang w:eastAsia="zh-CN"/>
        </w:rPr>
        <w:t>JJ</w:t>
      </w:r>
      <w:r w:rsidRPr="00C35959">
        <w:rPr>
          <w:rFonts w:ascii="宋体" w:eastAsia="宋体" w:hAnsi="宋体" w:cs="Tahoma" w:hint="eastAsia"/>
          <w:color w:val="000000"/>
          <w:sz w:val="21"/>
          <w:szCs w:val="21"/>
          <w:lang w:eastAsia="zh-CN"/>
        </w:rPr>
        <w:t>时碰到的话题。</w:t>
      </w:r>
      <w:r w:rsidRPr="00C35959">
        <w:rPr>
          <w:rFonts w:ascii="Calibri" w:eastAsia="宋体" w:hAnsi="Calibri" w:cs="Tahoma"/>
          <w:color w:val="000000"/>
          <w:sz w:val="21"/>
          <w:szCs w:val="21"/>
          <w:lang w:eastAsia="zh-CN"/>
        </w:rPr>
        <w:t> </w:t>
      </w:r>
      <w:r w:rsidRPr="00C35959">
        <w:rPr>
          <w:rFonts w:ascii="Calibri" w:eastAsia="宋体" w:hAnsi="Calibri" w:cs="Tahoma"/>
          <w:color w:val="000000"/>
          <w:sz w:val="21"/>
          <w:szCs w:val="21"/>
          <w:lang w:eastAsia="zh-CN"/>
        </w:rPr>
        <w:br/>
      </w:r>
      <w:r w:rsidRPr="00C35959">
        <w:rPr>
          <w:rFonts w:ascii="宋体" w:eastAsia="宋体" w:hAnsi="宋体" w:cs="Tahoma" w:hint="eastAsia"/>
          <w:color w:val="000000"/>
          <w:sz w:val="21"/>
          <w:szCs w:val="21"/>
          <w:lang w:eastAsia="zh-CN"/>
        </w:rPr>
        <w:t>练习的步骤：</w:t>
      </w:r>
      <w:r w:rsidRPr="00C35959">
        <w:rPr>
          <w:rFonts w:ascii="Calibri" w:eastAsia="宋体" w:hAnsi="Calibri" w:cs="Tahoma"/>
          <w:color w:val="000000"/>
          <w:sz w:val="21"/>
          <w:szCs w:val="21"/>
          <w:lang w:eastAsia="zh-CN"/>
        </w:rPr>
        <w:t>1</w:t>
      </w:r>
      <w:r w:rsidRPr="00C35959">
        <w:rPr>
          <w:rFonts w:ascii="宋体" w:eastAsia="宋体" w:hAnsi="宋体" w:cs="Tahoma" w:hint="eastAsia"/>
          <w:color w:val="000000"/>
          <w:sz w:val="21"/>
          <w:szCs w:val="21"/>
          <w:lang w:eastAsia="zh-CN"/>
        </w:rPr>
        <w:t>先要背熟</w:t>
      </w:r>
      <w:r w:rsidRPr="00C35959">
        <w:rPr>
          <w:rFonts w:ascii="Calibri" w:eastAsia="宋体" w:hAnsi="Calibri" w:cs="Tahoma"/>
          <w:color w:val="000000"/>
          <w:sz w:val="21"/>
          <w:szCs w:val="21"/>
          <w:lang w:eastAsia="zh-CN"/>
        </w:rPr>
        <w:t> 2</w:t>
      </w:r>
      <w:r w:rsidRPr="00C35959">
        <w:rPr>
          <w:rFonts w:ascii="宋体" w:eastAsia="宋体" w:hAnsi="宋体" w:cs="Tahoma" w:hint="eastAsia"/>
          <w:color w:val="000000"/>
          <w:sz w:val="21"/>
          <w:szCs w:val="21"/>
          <w:lang w:eastAsia="zh-CN"/>
        </w:rPr>
        <w:t>掐秒表一段一段练</w:t>
      </w:r>
      <w:r w:rsidRPr="00C35959">
        <w:rPr>
          <w:rFonts w:ascii="Calibri" w:eastAsia="宋体" w:hAnsi="Calibri" w:cs="Tahoma"/>
          <w:color w:val="000000"/>
          <w:sz w:val="21"/>
          <w:szCs w:val="21"/>
          <w:lang w:eastAsia="zh-CN"/>
        </w:rPr>
        <w:t> </w:t>
      </w:r>
      <w:r w:rsidRPr="00C35959">
        <w:rPr>
          <w:rFonts w:ascii="宋体" w:eastAsia="宋体" w:hAnsi="宋体" w:cs="Tahoma" w:hint="eastAsia"/>
          <w:color w:val="000000"/>
          <w:sz w:val="21"/>
          <w:szCs w:val="21"/>
          <w:lang w:eastAsia="zh-CN"/>
        </w:rPr>
        <w:t>进行适当地删或是添</w:t>
      </w:r>
      <w:r w:rsidRPr="00C35959">
        <w:rPr>
          <w:rFonts w:ascii="Calibri" w:eastAsia="宋体" w:hAnsi="Calibri" w:cs="Tahoma"/>
          <w:color w:val="000000"/>
          <w:sz w:val="21"/>
          <w:szCs w:val="21"/>
          <w:lang w:eastAsia="zh-CN"/>
        </w:rPr>
        <w:t> 3</w:t>
      </w:r>
      <w:r w:rsidRPr="00C35959">
        <w:rPr>
          <w:rFonts w:ascii="宋体" w:eastAsia="宋体" w:hAnsi="宋体" w:cs="Tahoma" w:hint="eastAsia"/>
          <w:color w:val="000000"/>
          <w:sz w:val="21"/>
          <w:szCs w:val="21"/>
          <w:lang w:eastAsia="zh-CN"/>
        </w:rPr>
        <w:t>套用</w:t>
      </w:r>
      <w:r w:rsidRPr="00C35959">
        <w:rPr>
          <w:rFonts w:ascii="Calibri" w:eastAsia="宋体" w:hAnsi="Calibri" w:cs="Tahoma"/>
          <w:color w:val="000000"/>
          <w:sz w:val="21"/>
          <w:szCs w:val="21"/>
          <w:lang w:eastAsia="zh-CN"/>
        </w:rPr>
        <w:t>JJ</w:t>
      </w:r>
      <w:r w:rsidRPr="00C35959">
        <w:rPr>
          <w:rFonts w:ascii="宋体" w:eastAsia="宋体" w:hAnsi="宋体" w:cs="Tahoma" w:hint="eastAsia"/>
          <w:color w:val="000000"/>
          <w:sz w:val="21"/>
          <w:szCs w:val="21"/>
          <w:lang w:eastAsia="zh-CN"/>
        </w:rPr>
        <w:t>练习</w:t>
      </w:r>
      <w:r w:rsidRPr="00C35959">
        <w:rPr>
          <w:rFonts w:ascii="Calibri" w:eastAsia="宋体" w:hAnsi="Calibri" w:cs="Tahoma"/>
          <w:color w:val="000000"/>
          <w:sz w:val="21"/>
          <w:szCs w:val="21"/>
          <w:lang w:eastAsia="zh-CN"/>
        </w:rPr>
        <w:t> 4</w:t>
      </w:r>
      <w:r w:rsidRPr="00C35959">
        <w:rPr>
          <w:rFonts w:ascii="宋体" w:eastAsia="宋体" w:hAnsi="宋体" w:cs="Tahoma" w:hint="eastAsia"/>
          <w:color w:val="000000"/>
          <w:sz w:val="21"/>
          <w:szCs w:val="21"/>
          <w:lang w:eastAsia="zh-CN"/>
        </w:rPr>
        <w:t>用秒表练习</w:t>
      </w:r>
      <w:r w:rsidRPr="00C35959">
        <w:rPr>
          <w:rFonts w:ascii="Calibri" w:eastAsia="宋体" w:hAnsi="Calibri" w:cs="Tahoma"/>
          <w:color w:val="000000"/>
          <w:sz w:val="21"/>
          <w:szCs w:val="21"/>
          <w:lang w:eastAsia="zh-CN"/>
        </w:rPr>
        <w:t>JJ </w:t>
      </w:r>
      <w:r w:rsidRPr="00C35959">
        <w:rPr>
          <w:rFonts w:ascii="Calibri" w:eastAsia="宋体" w:hAnsi="Calibri" w:cs="Tahoma"/>
          <w:color w:val="000000"/>
          <w:sz w:val="21"/>
          <w:szCs w:val="21"/>
          <w:lang w:eastAsia="zh-CN"/>
        </w:rPr>
        <w:br/>
        <w:t> </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br/>
      </w:r>
      <w:r w:rsidRPr="00C35959">
        <w:rPr>
          <w:rFonts w:ascii="宋体" w:eastAsia="宋体" w:hAnsi="宋体" w:cs="Tahoma" w:hint="eastAsia"/>
          <w:b/>
          <w:bCs/>
          <w:color w:val="F00000"/>
          <w:sz w:val="21"/>
          <w:lang w:eastAsia="zh-CN"/>
        </w:rPr>
        <w:t>口语第二题</w:t>
      </w:r>
      <w:r w:rsidRPr="00C35959">
        <w:rPr>
          <w:rFonts w:ascii="Calibri" w:eastAsia="宋体" w:hAnsi="Calibri" w:cs="Tahoma"/>
          <w:b/>
          <w:bCs/>
          <w:color w:val="F00000"/>
          <w:sz w:val="21"/>
          <w:lang w:eastAsia="zh-CN"/>
        </w:rPr>
        <w:t> </w:t>
      </w:r>
      <w:r w:rsidRPr="00C35959">
        <w:rPr>
          <w:rFonts w:ascii="Calibri" w:eastAsia="宋体" w:hAnsi="Calibri" w:cs="Tahoma"/>
          <w:b/>
          <w:bCs/>
          <w:color w:val="F00000"/>
          <w:sz w:val="21"/>
          <w:szCs w:val="21"/>
          <w:lang w:eastAsia="zh-CN"/>
        </w:rPr>
        <w:br/>
      </w:r>
      <w:r w:rsidRPr="00C35959">
        <w:rPr>
          <w:rFonts w:ascii="Calibri" w:eastAsia="宋体" w:hAnsi="Calibri" w:cs="Tahoma"/>
          <w:color w:val="000000"/>
          <w:sz w:val="21"/>
          <w:szCs w:val="21"/>
          <w:lang w:eastAsia="zh-CN"/>
        </w:rPr>
        <w:t>I agree that ______and believe that we should be encouraged to_______. First of all, This is how we learn new and practical skills. Here we can practice them immediately. By_____ can_____ and contribute to ______.2 </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t>Students would have more opportunity to see different things and know more about_______. Over time</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t>this activity builds pride and self-confidence. Secondly, ________ would make our</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t>life</w:t>
      </w:r>
      <w:r w:rsidRPr="00C35959">
        <w:rPr>
          <w:rFonts w:ascii="宋体" w:eastAsia="宋体" w:hAnsi="宋体" w:cs="Tahoma" w:hint="eastAsia"/>
          <w:color w:val="000000"/>
          <w:sz w:val="21"/>
          <w:szCs w:val="21"/>
          <w:lang w:eastAsia="zh-CN"/>
        </w:rPr>
        <w:t>）</w:t>
      </w:r>
      <w:r w:rsidRPr="00C35959">
        <w:rPr>
          <w:rFonts w:ascii="Calibri" w:eastAsia="宋体" w:hAnsi="Calibri" w:cs="Tahoma"/>
          <w:color w:val="000000"/>
          <w:sz w:val="21"/>
          <w:lang w:eastAsia="zh-CN"/>
        </w:rPr>
        <w:t> </w:t>
      </w:r>
      <w:r w:rsidRPr="00C35959">
        <w:rPr>
          <w:rFonts w:ascii="Calibri" w:eastAsia="宋体" w:hAnsi="Calibri" w:cs="Tahoma"/>
          <w:color w:val="000000"/>
          <w:sz w:val="21"/>
          <w:szCs w:val="21"/>
          <w:lang w:eastAsia="zh-CN"/>
        </w:rPr>
        <w:t>easier . It lessens the stress of ________so we could ________with less trouble. Throughout this process, it could also make a difference in our choice of leisure activities. What’s more, ______ lead to involvement and involvement leads to enthusiasm and more response, which is very important for a student who is pursuing a better future.</w:t>
      </w:r>
    </w:p>
    <w:p w:rsidR="009C7A39" w:rsidRDefault="00C35959" w:rsidP="00C35959">
      <w:pPr>
        <w:rPr>
          <w:lang w:eastAsia="zh-CN"/>
        </w:rPr>
      </w:pPr>
      <w:r w:rsidRPr="00C35959">
        <w:rPr>
          <w:rFonts w:ascii="宋体" w:eastAsia="宋体" w:hAnsi="宋体" w:cs="宋体" w:hint="eastAsia"/>
          <w:color w:val="000000"/>
          <w:sz w:val="21"/>
          <w:szCs w:val="21"/>
          <w:shd w:val="clear" w:color="auto" w:fill="FFFFFF"/>
          <w:lang w:eastAsia="zh-CN"/>
        </w:rPr>
        <w:t>练习方法和第一题相似,大家加油咯。</w:t>
      </w:r>
    </w:p>
    <w:sectPr w:rsidR="009C7A39" w:rsidSect="009C7A3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BF1" w:rsidRDefault="00DC0BF1" w:rsidP="00C35959">
      <w:pPr>
        <w:spacing w:after="0" w:line="240" w:lineRule="auto"/>
      </w:pPr>
      <w:r>
        <w:separator/>
      </w:r>
    </w:p>
  </w:endnote>
  <w:endnote w:type="continuationSeparator" w:id="0">
    <w:p w:rsidR="00DC0BF1" w:rsidRDefault="00DC0BF1" w:rsidP="00C359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BD2" w:rsidRDefault="001E2BD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959" w:rsidRPr="00435208" w:rsidRDefault="00C35959" w:rsidP="00C35959">
    <w:pPr>
      <w:rPr>
        <w:rFonts w:ascii="Helvetica" w:hAnsi="Helvetica" w:cs="Helvetica"/>
        <w:b/>
        <w:bCs/>
        <w:color w:val="222222"/>
        <w:sz w:val="20"/>
        <w:szCs w:val="20"/>
        <w:shd w:val="clear" w:color="auto" w:fill="FFFFFF"/>
        <w:lang w:eastAsia="zh-CN"/>
      </w:rPr>
    </w:pPr>
    <w:r>
      <w:rPr>
        <w:rFonts w:ascii="Helvetica" w:hAnsi="Helvetica" w:cs="Helvetica" w:hint="eastAsia"/>
        <w:color w:val="222222"/>
        <w:sz w:val="20"/>
        <w:szCs w:val="20"/>
        <w:shd w:val="clear" w:color="auto" w:fill="FFFFFF"/>
        <w:lang w:eastAsia="zh-CN"/>
      </w:rPr>
      <w:t>来亦鸥练习口语可以得到老师免费点评</w:t>
    </w:r>
    <w:r w:rsidRPr="00435208">
      <w:rPr>
        <w:rFonts w:ascii="Helvetica" w:hAnsi="Helvetica" w:cs="Helvetica"/>
        <w:b/>
        <w:bCs/>
        <w:color w:val="222222"/>
        <w:sz w:val="20"/>
        <w:szCs w:val="20"/>
        <w:shd w:val="clear" w:color="auto" w:fill="FFFFFF"/>
        <w:lang w:eastAsia="zh-CN"/>
      </w:rPr>
      <w:t>http://www.yeeaoo.com/</w:t>
    </w:r>
  </w:p>
  <w:p w:rsidR="00C35959" w:rsidRDefault="00C3595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BD2" w:rsidRDefault="001E2BD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BF1" w:rsidRDefault="00DC0BF1" w:rsidP="00C35959">
      <w:pPr>
        <w:spacing w:after="0" w:line="240" w:lineRule="auto"/>
      </w:pPr>
      <w:r>
        <w:separator/>
      </w:r>
    </w:p>
  </w:footnote>
  <w:footnote w:type="continuationSeparator" w:id="0">
    <w:p w:rsidR="00DC0BF1" w:rsidRDefault="00DC0BF1" w:rsidP="00C359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BD2" w:rsidRDefault="001E2BD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959" w:rsidRDefault="00C35959" w:rsidP="001E2BD2">
    <w:pPr>
      <w:jc w:val="center"/>
      <w:rPr>
        <w:lang w:eastAsia="zh-CN"/>
      </w:rPr>
    </w:pPr>
    <w:r w:rsidRPr="00435208">
      <w:rPr>
        <w:rFonts w:ascii="Helvetica" w:hAnsi="Helvetica" w:cs="Helvetica" w:hint="eastAsia"/>
        <w:color w:val="222222"/>
        <w:sz w:val="20"/>
        <w:szCs w:val="20"/>
        <w:shd w:val="clear" w:color="auto" w:fill="FFFFFF"/>
        <w:lang w:eastAsia="zh-CN"/>
      </w:rPr>
      <w:t>亦鸥网特别推荐</w:t>
    </w:r>
    <w:r w:rsidRPr="00435208">
      <w:rPr>
        <w:rFonts w:ascii="Helvetica" w:hAnsi="Helvetica" w:cs="Helvetica" w:hint="eastAsia"/>
        <w:color w:val="222222"/>
        <w:sz w:val="20"/>
        <w:szCs w:val="20"/>
        <w:shd w:val="clear" w:color="auto" w:fill="FFFFFF"/>
        <w:lang w:eastAsia="zh-CN"/>
      </w:rPr>
      <w:t xml:space="preserve"> </w:t>
    </w:r>
    <w:r w:rsidRPr="00435208">
      <w:rPr>
        <w:rFonts w:ascii="Helvetica" w:hAnsi="Helvetica" w:cs="Helvetica" w:hint="eastAsia"/>
        <w:color w:val="222222"/>
        <w:sz w:val="20"/>
        <w:szCs w:val="20"/>
        <w:shd w:val="clear" w:color="auto" w:fill="FFFFFF"/>
        <w:lang w:eastAsia="zh-CN"/>
      </w:rPr>
      <w:t>感谢原作者</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BD2" w:rsidRDefault="001E2BD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5959"/>
    <w:rsid w:val="001E2BD2"/>
    <w:rsid w:val="00257D16"/>
    <w:rsid w:val="004B5692"/>
    <w:rsid w:val="005D303A"/>
    <w:rsid w:val="009C7A39"/>
    <w:rsid w:val="00C35959"/>
    <w:rsid w:val="00DC0B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6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5692"/>
    <w:pPr>
      <w:spacing w:after="0" w:line="240" w:lineRule="auto"/>
    </w:pPr>
  </w:style>
  <w:style w:type="paragraph" w:styleId="a4">
    <w:name w:val="header"/>
    <w:basedOn w:val="a"/>
    <w:link w:val="Char"/>
    <w:uiPriority w:val="99"/>
    <w:semiHidden/>
    <w:unhideWhenUsed/>
    <w:rsid w:val="00C3595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C35959"/>
    <w:rPr>
      <w:sz w:val="18"/>
      <w:szCs w:val="18"/>
    </w:rPr>
  </w:style>
  <w:style w:type="paragraph" w:styleId="a5">
    <w:name w:val="footer"/>
    <w:basedOn w:val="a"/>
    <w:link w:val="Char0"/>
    <w:uiPriority w:val="99"/>
    <w:semiHidden/>
    <w:unhideWhenUsed/>
    <w:rsid w:val="00C35959"/>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C35959"/>
    <w:rPr>
      <w:sz w:val="18"/>
      <w:szCs w:val="18"/>
    </w:rPr>
  </w:style>
  <w:style w:type="character" w:styleId="a6">
    <w:name w:val="Strong"/>
    <w:basedOn w:val="a0"/>
    <w:uiPriority w:val="22"/>
    <w:qFormat/>
    <w:rsid w:val="00C35959"/>
    <w:rPr>
      <w:b/>
      <w:bCs/>
    </w:rPr>
  </w:style>
  <w:style w:type="character" w:customStyle="1" w:styleId="apple-converted-space">
    <w:name w:val="apple-converted-space"/>
    <w:basedOn w:val="a0"/>
    <w:rsid w:val="00C35959"/>
  </w:style>
</w:styles>
</file>

<file path=word/webSettings.xml><?xml version="1.0" encoding="utf-8"?>
<w:webSettings xmlns:r="http://schemas.openxmlformats.org/officeDocument/2006/relationships" xmlns:w="http://schemas.openxmlformats.org/wordprocessingml/2006/main">
  <w:divs>
    <w:div w:id="19521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经典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1291</Words>
  <Characters>7363</Characters>
  <Application>Microsoft Office Word</Application>
  <DocSecurity>0</DocSecurity>
  <Lines>61</Lines>
  <Paragraphs>17</Paragraphs>
  <ScaleCrop>false</ScaleCrop>
  <Company/>
  <LinksUpToDate>false</LinksUpToDate>
  <CharactersWithSpaces>8637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dc:creator>
  <cp:keywords/>
  <dc:description/>
  <cp:lastModifiedBy>yo</cp:lastModifiedBy>
  <cp:revision>3</cp:revision>
  <dcterms:created xsi:type="dcterms:W3CDTF">2014-09-24T07:31:00Z</dcterms:created>
  <dcterms:modified xsi:type="dcterms:W3CDTF">2014-09-24T07:32:00Z</dcterms:modified>
</cp:coreProperties>
</file>