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446" w:rsidRDefault="00BF2446" w:rsidP="00BF2446">
      <w:pPr>
        <w:widowControl/>
        <w:shd w:val="clear" w:color="auto" w:fill="FFFFFF"/>
        <w:spacing w:after="0" w:line="240" w:lineRule="auto"/>
        <w:jc w:val="center"/>
        <w:outlineLvl w:val="0"/>
        <w:rPr>
          <w:rFonts w:ascii="微软雅黑" w:eastAsia="微软雅黑" w:hAnsi="微软雅黑" w:cs="宋体" w:hint="eastAsia"/>
          <w:color w:val="444444"/>
          <w:kern w:val="36"/>
          <w:sz w:val="30"/>
          <w:szCs w:val="30"/>
          <w:lang w:eastAsia="zh-CN"/>
        </w:rPr>
      </w:pPr>
      <w:r w:rsidRPr="00BF2446">
        <w:rPr>
          <w:rFonts w:ascii="微软雅黑" w:eastAsia="微软雅黑" w:hAnsi="微软雅黑" w:cs="宋体" w:hint="eastAsia"/>
          <w:color w:val="444444"/>
          <w:kern w:val="36"/>
          <w:sz w:val="30"/>
          <w:szCs w:val="30"/>
          <w:lang w:eastAsia="zh-CN"/>
        </w:rPr>
        <w:t>新托福口语Task4、5、6题的解答方法和模板</w:t>
      </w:r>
    </w:p>
    <w:p w:rsidR="00BF2446" w:rsidRPr="00BF2446" w:rsidRDefault="00BF2446" w:rsidP="00BF2446">
      <w:pPr>
        <w:widowControl/>
        <w:shd w:val="clear" w:color="auto" w:fill="FFFFFF"/>
        <w:spacing w:after="0" w:line="240" w:lineRule="auto"/>
        <w:jc w:val="center"/>
        <w:outlineLvl w:val="0"/>
        <w:rPr>
          <w:rFonts w:ascii="微软雅黑" w:eastAsia="微软雅黑" w:hAnsi="微软雅黑" w:cs="宋体"/>
          <w:color w:val="444444"/>
          <w:kern w:val="36"/>
          <w:sz w:val="30"/>
          <w:szCs w:val="30"/>
          <w:lang w:eastAsia="zh-CN"/>
        </w:rPr>
      </w:pP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Task 4 ACADEMIC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 xml:space="preserve">1. 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先听听力材料的前两句话，老师会给出所听内容的概括性介绍。再结合阅读给出的概念。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 xml:space="preserve">2. 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再听举例说明。其方法通常是举出扩展事例，举反例或是短文中概念的实际应用。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 xml:space="preserve">3. 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提示：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 xml:space="preserve">        A. 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带着一个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“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概念是什么，现象是什么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”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的问题用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35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秒看完短文，然后用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10S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的时间，用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2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句话总结出短文所介绍的概念或现象（尽量用短文中的词汇）。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 xml:space="preserve">        B. 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听段子的时候，带着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“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老师用什么例子来进行说明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”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这个问题去听。要听结构（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1+2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），还要听例子中涉及到的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3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个基本要素（实验对象，实验过程，实验结果）。其中，实验过程要详细。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 xml:space="preserve">        C. 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多记实词（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N+V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）以及数字与时间。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 xml:space="preserve">4. 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格式：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        A.TOPIC SENTENCE: The professor talks about the theory that…….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        B. SUPPORTING DETAILS: He/she gives one/two examples to illustrate/explain such a point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。（接下来陈述实验对象，实验过程，实验结果）。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Task 5 CAMPUS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 xml:space="preserve">1. 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首先一个人会描写一个与校园生活有关的问题或冲突（主要是时间，安排）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 xml:space="preserve">2. 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然后另一个人会对问题或矛盾提出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2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个解决方案。以及相关的原因及利弊。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 xml:space="preserve">3. 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听力时要注意：对话中描述的问题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/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冲突是什么？如果解决问题（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2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个解决方案）？你觉得哪种方案好，为什么？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PROBLEM+2 SOLUTIONS+PREFERENCE+WHY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不需要太多细节。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 xml:space="preserve">4. 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注意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1+2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和相关句型：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 xml:space="preserve">        A. 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提出问题（交作业，考试，还书，参加活动，打工，上课，听讲座等）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 xml:space="preserve">        a) 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单纯提出问题，比如说忘记带东西了，电脑坏了，找人借钱等。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 xml:space="preserve">        b) 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矛盾冲突（特别是时间上的冲突）：出现在对话的开始部分。不必理会一些打招呼的寒暄的话，重点放在听矛盾是什么，只要记下关键的名词或动词，及名词性短语即可。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 xml:space="preserve">        B. 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建议的句型：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YOU CAN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，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 xml:space="preserve"> YOU SHOULD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，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 xml:space="preserve"> YOU‘D RATHER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，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 xml:space="preserve"> WHY NOT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，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 xml:space="preserve"> WHO DON‘T YOU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THERE IS A POSSIBILITY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IS IT POSSIBLE...?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br/>
        <w:t>HAVE YOU EVER THOUGH ABOUT...?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ANOTHER THING YOU CAN DO IS...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lastRenderedPageBreak/>
        <w:t>YOU NEED TO...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IF I WERE YOU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，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 xml:space="preserve"> I‘D RATHER...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 xml:space="preserve">5. 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格式：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1). The man/woman has a problem/situation, which is that….+but/however(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如果有冲突的话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)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2). The man/ woman gives two suggestion. Suggestion one is… suggestion two is….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3). If I were the man/woman, I would follow the first/second suggestion.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或者是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 xml:space="preserve"> In my opinion/as far as I’m concerned, the best thing for the man/woman to do is….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4). Because I think ….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每一个省略为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2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句话。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TASK 6 ACADEMIC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 xml:space="preserve">1. 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涉及的范围为：经济，社科，文教。难度只相当于科普。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2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．对于听力材料，教授先讲一个话题（概念，现象，问题），然后从话题相关的两方面分别举例说明（或者两个例子具体描述，解释）。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3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．概念（可以是学术名词）都会重读、慢读，并且会换一种方法重新阐述概念。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4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．概念之后会举例说明，举例的标志是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FOR EXAMPLE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，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FOR INSTANCE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。概念大多是生活中熟悉的事物。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5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．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 xml:space="preserve"> 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例子讲完后会有转折词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BUT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，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HOWEVER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，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NEVERTHELESS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，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STILL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，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YET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等提出一个例子已经结束，要开始讲述另一个例子。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6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．问题永远是：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 xml:space="preserve"> Using examples and points from the talk to explain how the topic is explained?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（复述教授的观点，例子）。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7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．按照答题顺序，带着问题听记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总的话题是什么？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两个侧面是什么？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如何分别举例的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/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例子是什么？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8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．格式：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1). Topic: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br/>
        <w:t> 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br/>
        <w:t>        The professor talks about…..(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重要原理或概念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)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2). Point: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        The first point he/she raises is……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br/>
        <w:t>  </w:t>
      </w:r>
      <w:r w:rsidRPr="00BF2446">
        <w:rPr>
          <w:rFonts w:ascii="Tahoma" w:eastAsia="宋体" w:hAnsi="Tahoma" w:cs="Tahoma"/>
          <w:color w:val="000000"/>
          <w:sz w:val="21"/>
          <w:lang w:eastAsia="zh-CN"/>
        </w:rPr>
        <w:t> 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br/>
        <w:t>        For example…….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lastRenderedPageBreak/>
        <w:t>        The second point he/she mentions is……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br/>
        <w:t>  </w:t>
      </w:r>
      <w:r w:rsidRPr="00BF2446">
        <w:rPr>
          <w:rFonts w:ascii="Tahoma" w:eastAsia="宋体" w:hAnsi="Tahoma" w:cs="Tahoma"/>
          <w:color w:val="000000"/>
          <w:sz w:val="21"/>
          <w:lang w:eastAsia="zh-CN"/>
        </w:rPr>
        <w:t> 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br/>
        <w:t>        For example……</w:t>
      </w:r>
    </w:p>
    <w:p w:rsidR="00BF2446" w:rsidRPr="00BF2446" w:rsidRDefault="00BF2446" w:rsidP="00BF2446">
      <w:pPr>
        <w:widowControl/>
        <w:shd w:val="clear" w:color="auto" w:fill="FFFFFF"/>
        <w:spacing w:after="0" w:line="375" w:lineRule="atLeast"/>
        <w:rPr>
          <w:rFonts w:ascii="Tahoma" w:eastAsia="宋体" w:hAnsi="Tahoma" w:cs="Tahoma"/>
          <w:color w:val="000000"/>
          <w:sz w:val="21"/>
          <w:szCs w:val="21"/>
          <w:lang w:eastAsia="zh-CN"/>
        </w:rPr>
      </w:pP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 xml:space="preserve">        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即：</w:t>
      </w:r>
      <w:r w:rsidRPr="00BF2446">
        <w:rPr>
          <w:rFonts w:ascii="Tahoma" w:eastAsia="宋体" w:hAnsi="Tahoma" w:cs="Tahoma"/>
          <w:color w:val="000000"/>
          <w:sz w:val="21"/>
          <w:szCs w:val="21"/>
          <w:lang w:eastAsia="zh-CN"/>
        </w:rPr>
        <w:t>T+P|E+P|E</w:t>
      </w:r>
    </w:p>
    <w:p w:rsidR="009C7A39" w:rsidRDefault="009C7A39"/>
    <w:sectPr w:rsidR="009C7A39" w:rsidSect="009C7A39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754" w:rsidRDefault="003D0754" w:rsidP="00BF2446">
      <w:pPr>
        <w:spacing w:after="0" w:line="240" w:lineRule="auto"/>
      </w:pPr>
      <w:r>
        <w:separator/>
      </w:r>
    </w:p>
  </w:endnote>
  <w:endnote w:type="continuationSeparator" w:id="0">
    <w:p w:rsidR="003D0754" w:rsidRDefault="003D0754" w:rsidP="00BF2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446" w:rsidRPr="00435208" w:rsidRDefault="00BF2446" w:rsidP="00BF2446">
    <w:pPr>
      <w:rPr>
        <w:rFonts w:ascii="Helvetica" w:hAnsi="Helvetica" w:cs="Helvetica"/>
        <w:b/>
        <w:bCs/>
        <w:color w:val="222222"/>
        <w:sz w:val="20"/>
        <w:szCs w:val="20"/>
        <w:shd w:val="clear" w:color="auto" w:fill="FFFFFF"/>
        <w:lang w:eastAsia="zh-CN"/>
      </w:rPr>
    </w:pPr>
    <w:r>
      <w:rPr>
        <w:rFonts w:ascii="Helvetica" w:hAnsi="Helvetica" w:cs="Helvetica" w:hint="eastAsia"/>
        <w:color w:val="222222"/>
        <w:sz w:val="20"/>
        <w:szCs w:val="20"/>
        <w:shd w:val="clear" w:color="auto" w:fill="FFFFFF"/>
        <w:lang w:eastAsia="zh-CN"/>
      </w:rPr>
      <w:t>来亦鸥练习口语可以得到老师免费点评</w:t>
    </w:r>
    <w:r w:rsidRPr="00435208">
      <w:rPr>
        <w:rFonts w:ascii="Helvetica" w:hAnsi="Helvetica" w:cs="Helvetica"/>
        <w:b/>
        <w:bCs/>
        <w:color w:val="222222"/>
        <w:sz w:val="20"/>
        <w:szCs w:val="20"/>
        <w:shd w:val="clear" w:color="auto" w:fill="FFFFFF"/>
        <w:lang w:eastAsia="zh-CN"/>
      </w:rPr>
      <w:t>http://www.yeeaoo.com/</w:t>
    </w:r>
  </w:p>
  <w:p w:rsidR="00BF2446" w:rsidRDefault="00BF244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754" w:rsidRDefault="003D0754" w:rsidP="00BF2446">
      <w:pPr>
        <w:spacing w:after="0" w:line="240" w:lineRule="auto"/>
      </w:pPr>
      <w:r>
        <w:separator/>
      </w:r>
    </w:p>
  </w:footnote>
  <w:footnote w:type="continuationSeparator" w:id="0">
    <w:p w:rsidR="003D0754" w:rsidRDefault="003D0754" w:rsidP="00BF24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446" w:rsidRDefault="00BF2446">
    <w:pPr>
      <w:pStyle w:val="a4"/>
      <w:rPr>
        <w:rFonts w:hint="eastAsia"/>
        <w:lang w:eastAsia="zh-CN"/>
      </w:rPr>
    </w:pPr>
    <w:r>
      <w:rPr>
        <w:rFonts w:hint="eastAsia"/>
        <w:lang w:eastAsia="zh-CN"/>
      </w:rPr>
      <w:t>亦鸥网特别推荐</w:t>
    </w:r>
    <w:r>
      <w:rPr>
        <w:rFonts w:hint="eastAsia"/>
        <w:lang w:eastAsia="zh-CN"/>
      </w:rPr>
      <w:t xml:space="preserve"> </w:t>
    </w:r>
    <w:r>
      <w:rPr>
        <w:rFonts w:hint="eastAsia"/>
        <w:lang w:eastAsia="zh-CN"/>
      </w:rPr>
      <w:t>感谢原作者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2446"/>
    <w:rsid w:val="003D0754"/>
    <w:rsid w:val="004B5692"/>
    <w:rsid w:val="004D21C7"/>
    <w:rsid w:val="005D303A"/>
    <w:rsid w:val="009C7A39"/>
    <w:rsid w:val="00BF2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692"/>
  </w:style>
  <w:style w:type="paragraph" w:styleId="1">
    <w:name w:val="heading 1"/>
    <w:basedOn w:val="a"/>
    <w:link w:val="1Char"/>
    <w:uiPriority w:val="9"/>
    <w:qFormat/>
    <w:rsid w:val="00BF2446"/>
    <w:pPr>
      <w:widowControl/>
      <w:spacing w:before="100" w:beforeAutospacing="1" w:after="100" w:afterAutospacing="1" w:line="240" w:lineRule="auto"/>
      <w:outlineLvl w:val="0"/>
    </w:pPr>
    <w:rPr>
      <w:rFonts w:ascii="宋体" w:eastAsia="宋体" w:hAnsi="宋体" w:cs="宋体"/>
      <w:b/>
      <w:bCs/>
      <w:kern w:val="36"/>
      <w:sz w:val="48"/>
      <w:szCs w:val="4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5692"/>
    <w:pPr>
      <w:spacing w:after="0" w:line="240" w:lineRule="auto"/>
    </w:pPr>
  </w:style>
  <w:style w:type="paragraph" w:styleId="a4">
    <w:name w:val="header"/>
    <w:basedOn w:val="a"/>
    <w:link w:val="Char"/>
    <w:uiPriority w:val="99"/>
    <w:semiHidden/>
    <w:unhideWhenUsed/>
    <w:rsid w:val="00BF24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F244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F244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F244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BF2446"/>
    <w:rPr>
      <w:rFonts w:ascii="宋体" w:eastAsia="宋体" w:hAnsi="宋体" w:cs="宋体"/>
      <w:b/>
      <w:bCs/>
      <w:kern w:val="36"/>
      <w:sz w:val="48"/>
      <w:szCs w:val="48"/>
      <w:lang w:eastAsia="zh-CN"/>
    </w:rPr>
  </w:style>
  <w:style w:type="character" w:customStyle="1" w:styleId="apple-converted-space">
    <w:name w:val="apple-converted-space"/>
    <w:basedOn w:val="a0"/>
    <w:rsid w:val="00BF24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3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3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3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8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4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5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4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9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3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7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5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3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0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6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经典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321</Words>
  <Characters>1831</Characters>
  <Application>Microsoft Office Word</Application>
  <DocSecurity>0</DocSecurity>
  <Lines>15</Lines>
  <Paragraphs>4</Paragraphs>
  <ScaleCrop>false</ScaleCrop>
  <Company/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</dc:creator>
  <cp:keywords/>
  <dc:description/>
  <cp:lastModifiedBy>yo</cp:lastModifiedBy>
  <cp:revision>2</cp:revision>
  <dcterms:created xsi:type="dcterms:W3CDTF">2014-09-24T07:23:00Z</dcterms:created>
  <dcterms:modified xsi:type="dcterms:W3CDTF">2014-09-24T07:26:00Z</dcterms:modified>
</cp:coreProperties>
</file>