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小标宋简体" w:hAnsi="方正小标宋简体" w:eastAsia="方正小标宋简体" w:cs="方正小标宋简体"/>
          <w:bCs/>
          <w:color w:val="000000"/>
          <w:sz w:val="36"/>
          <w:szCs w:val="36"/>
          <w:lang w:val="en-US" w:eastAsia="zh-CN"/>
        </w:rPr>
      </w:pPr>
      <w:r>
        <w:rPr>
          <w:rFonts w:hint="eastAsia" w:ascii="方正小标宋简体" w:hAnsi="方正小标宋简体" w:eastAsia="方正小标宋简体" w:cs="方正小标宋简体"/>
          <w:bCs/>
          <w:color w:val="000000"/>
          <w:sz w:val="36"/>
          <w:szCs w:val="36"/>
          <w:lang w:val="en-US" w:eastAsia="zh-CN"/>
        </w:rPr>
        <w:t>河北科技师范学院</w:t>
      </w:r>
    </w:p>
    <w:p>
      <w:pPr>
        <w:jc w:val="center"/>
        <w:rPr>
          <w:rFonts w:hint="eastAsia" w:ascii="方正小标宋简体" w:hAnsi="方正小标宋简体" w:eastAsia="方正小标宋简体" w:cs="方正小标宋简体"/>
          <w:bCs/>
          <w:color w:val="000000"/>
          <w:sz w:val="36"/>
          <w:szCs w:val="36"/>
        </w:rPr>
      </w:pPr>
      <w:r>
        <w:rPr>
          <w:rFonts w:hint="eastAsia" w:ascii="方正小标宋简体" w:hAnsi="方正小标宋简体" w:eastAsia="方正小标宋简体" w:cs="方正小标宋简体"/>
          <w:bCs/>
          <w:color w:val="000000"/>
          <w:sz w:val="36"/>
          <w:szCs w:val="36"/>
        </w:rPr>
        <w:t>202</w:t>
      </w:r>
      <w:r>
        <w:rPr>
          <w:rFonts w:hint="eastAsia" w:ascii="方正小标宋简体" w:hAnsi="方正小标宋简体" w:eastAsia="方正小标宋简体" w:cs="方正小标宋简体"/>
          <w:bCs/>
          <w:color w:val="000000"/>
          <w:sz w:val="36"/>
          <w:szCs w:val="36"/>
          <w:lang w:val="en-US" w:eastAsia="zh-CN"/>
        </w:rPr>
        <w:t>2</w:t>
      </w:r>
      <w:r>
        <w:rPr>
          <w:rFonts w:hint="eastAsia" w:ascii="方正小标宋简体" w:hAnsi="方正小标宋简体" w:eastAsia="方正小标宋简体" w:cs="方正小标宋简体"/>
          <w:bCs/>
          <w:color w:val="000000"/>
          <w:sz w:val="36"/>
          <w:szCs w:val="36"/>
        </w:rPr>
        <w:t>年全国硕士研究生招生考试成绩复核申请表</w:t>
      </w:r>
    </w:p>
    <w:p>
      <w:pPr>
        <w:jc w:val="center"/>
        <w:rPr>
          <w:rFonts w:hint="eastAsia" w:ascii="华文中宋" w:hAnsi="华文中宋" w:eastAsia="华文中宋"/>
          <w:b/>
          <w:color w:val="000000"/>
          <w:szCs w:val="21"/>
        </w:rPr>
      </w:pPr>
    </w:p>
    <w:tbl>
      <w:tblPr>
        <w:tblStyle w:val="4"/>
        <w:tblW w:w="1027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00"/>
        <w:gridCol w:w="1319"/>
        <w:gridCol w:w="1418"/>
        <w:gridCol w:w="2493"/>
        <w:gridCol w:w="1644"/>
        <w:gridCol w:w="89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00" w:type="dxa"/>
            <w:vAlign w:val="center"/>
          </w:tcPr>
          <w:p>
            <w:pPr>
              <w:jc w:val="center"/>
              <w:rPr>
                <w:rFonts w:hint="eastAsia" w:hAnsi="仿宋_GB2312" w:cs="仿宋_GB2312"/>
                <w:bCs/>
                <w:color w:val="000000"/>
                <w:sz w:val="28"/>
                <w:szCs w:val="28"/>
              </w:rPr>
            </w:pPr>
            <w:r>
              <w:rPr>
                <w:rFonts w:hint="eastAsia" w:hAnsi="仿宋_GB2312" w:cs="仿宋_GB2312"/>
                <w:bCs/>
                <w:color w:val="000000"/>
                <w:sz w:val="28"/>
                <w:szCs w:val="28"/>
              </w:rPr>
              <w:t>姓  名</w:t>
            </w:r>
          </w:p>
        </w:tc>
        <w:tc>
          <w:tcPr>
            <w:tcW w:w="1319" w:type="dxa"/>
            <w:vAlign w:val="center"/>
          </w:tcPr>
          <w:p>
            <w:pPr>
              <w:jc w:val="center"/>
              <w:rPr>
                <w:rFonts w:hint="eastAsia" w:hAnsi="仿宋_GB2312" w:cs="仿宋_GB2312"/>
                <w:bCs/>
                <w:color w:val="000000"/>
                <w:sz w:val="28"/>
                <w:szCs w:val="28"/>
              </w:rPr>
            </w:pPr>
          </w:p>
        </w:tc>
        <w:tc>
          <w:tcPr>
            <w:tcW w:w="1418" w:type="dxa"/>
            <w:vAlign w:val="center"/>
          </w:tcPr>
          <w:p>
            <w:pPr>
              <w:jc w:val="center"/>
              <w:rPr>
                <w:rFonts w:hint="eastAsia" w:hAnsi="仿宋_GB2312" w:cs="仿宋_GB2312"/>
                <w:bCs/>
                <w:color w:val="000000"/>
                <w:sz w:val="28"/>
                <w:szCs w:val="28"/>
              </w:rPr>
            </w:pPr>
            <w:r>
              <w:rPr>
                <w:rFonts w:hint="eastAsia" w:hAnsi="仿宋_GB2312" w:cs="仿宋_GB2312"/>
                <w:bCs/>
                <w:color w:val="000000"/>
                <w:sz w:val="28"/>
                <w:szCs w:val="28"/>
              </w:rPr>
              <w:t>考生编号</w:t>
            </w:r>
          </w:p>
        </w:tc>
        <w:tc>
          <w:tcPr>
            <w:tcW w:w="5036" w:type="dxa"/>
            <w:gridSpan w:val="3"/>
            <w:vAlign w:val="center"/>
          </w:tcPr>
          <w:p>
            <w:pPr>
              <w:jc w:val="center"/>
              <w:rPr>
                <w:rFonts w:hint="eastAsia" w:hAnsi="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jc w:val="center"/>
        </w:trPr>
        <w:tc>
          <w:tcPr>
            <w:tcW w:w="2500" w:type="dxa"/>
            <w:vAlign w:val="center"/>
          </w:tcPr>
          <w:p>
            <w:pPr>
              <w:jc w:val="center"/>
              <w:rPr>
                <w:rFonts w:hint="default" w:hAnsi="仿宋_GB2312" w:eastAsia="宋体" w:cs="仿宋_GB2312"/>
                <w:bCs/>
                <w:color w:val="000000"/>
                <w:sz w:val="28"/>
                <w:szCs w:val="28"/>
                <w:lang w:val="en-US" w:eastAsia="zh-CN"/>
              </w:rPr>
            </w:pPr>
            <w:r>
              <w:rPr>
                <w:rFonts w:hint="eastAsia" w:hAnsi="仿宋_GB2312" w:cs="仿宋_GB2312"/>
                <w:bCs/>
                <w:color w:val="000000"/>
                <w:sz w:val="28"/>
                <w:szCs w:val="28"/>
              </w:rPr>
              <w:t>考生</w:t>
            </w:r>
            <w:r>
              <w:rPr>
                <w:rFonts w:hint="eastAsia" w:hAnsi="仿宋_GB2312" w:cs="仿宋_GB2312"/>
                <w:bCs/>
                <w:color w:val="000000"/>
                <w:sz w:val="28"/>
                <w:szCs w:val="28"/>
                <w:lang w:val="en-US" w:eastAsia="zh-CN"/>
              </w:rPr>
              <w:t>手机号码</w:t>
            </w:r>
          </w:p>
        </w:tc>
        <w:tc>
          <w:tcPr>
            <w:tcW w:w="7773" w:type="dxa"/>
            <w:gridSpan w:val="5"/>
            <w:vAlign w:val="center"/>
          </w:tcPr>
          <w:p>
            <w:pPr>
              <w:jc w:val="center"/>
              <w:rPr>
                <w:rFonts w:hint="eastAsia" w:hAnsi="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jc w:val="center"/>
        </w:trPr>
        <w:tc>
          <w:tcPr>
            <w:tcW w:w="2500" w:type="dxa"/>
            <w:vAlign w:val="center"/>
          </w:tcPr>
          <w:p>
            <w:pPr>
              <w:jc w:val="center"/>
              <w:rPr>
                <w:rFonts w:hint="eastAsia" w:hAnsi="仿宋_GB2312" w:cs="仿宋_GB2312"/>
                <w:bCs/>
                <w:color w:val="000000"/>
                <w:sz w:val="28"/>
                <w:szCs w:val="28"/>
              </w:rPr>
            </w:pPr>
            <w:r>
              <w:rPr>
                <w:rFonts w:hint="eastAsia" w:hAnsi="仿宋_GB2312" w:cs="仿宋_GB2312"/>
                <w:bCs/>
                <w:color w:val="000000"/>
                <w:sz w:val="28"/>
                <w:szCs w:val="28"/>
              </w:rPr>
              <w:t>科目代码</w:t>
            </w:r>
          </w:p>
        </w:tc>
        <w:tc>
          <w:tcPr>
            <w:tcW w:w="1319" w:type="dxa"/>
            <w:vAlign w:val="center"/>
          </w:tcPr>
          <w:p>
            <w:pPr>
              <w:jc w:val="center"/>
              <w:rPr>
                <w:rFonts w:hint="eastAsia" w:hAnsi="仿宋_GB2312" w:cs="仿宋_GB2312"/>
                <w:bCs/>
                <w:color w:val="000000"/>
                <w:sz w:val="28"/>
                <w:szCs w:val="28"/>
              </w:rPr>
            </w:pPr>
          </w:p>
        </w:tc>
        <w:tc>
          <w:tcPr>
            <w:tcW w:w="1418" w:type="dxa"/>
            <w:vAlign w:val="center"/>
          </w:tcPr>
          <w:p>
            <w:pPr>
              <w:jc w:val="center"/>
              <w:rPr>
                <w:rFonts w:hint="eastAsia" w:hAnsi="仿宋_GB2312" w:cs="仿宋_GB2312"/>
                <w:bCs/>
                <w:color w:val="000000"/>
                <w:sz w:val="28"/>
                <w:szCs w:val="28"/>
              </w:rPr>
            </w:pPr>
            <w:r>
              <w:rPr>
                <w:rFonts w:hint="eastAsia" w:hAnsi="仿宋_GB2312" w:cs="仿宋_GB2312"/>
                <w:bCs/>
                <w:color w:val="000000"/>
                <w:sz w:val="28"/>
                <w:szCs w:val="28"/>
              </w:rPr>
              <w:t>科目名称</w:t>
            </w:r>
          </w:p>
        </w:tc>
        <w:tc>
          <w:tcPr>
            <w:tcW w:w="2493" w:type="dxa"/>
            <w:vAlign w:val="center"/>
          </w:tcPr>
          <w:p>
            <w:pPr>
              <w:jc w:val="center"/>
              <w:rPr>
                <w:rFonts w:hint="eastAsia" w:hAnsi="仿宋_GB2312" w:cs="仿宋_GB2312"/>
                <w:bCs/>
                <w:color w:val="000000"/>
                <w:sz w:val="28"/>
                <w:szCs w:val="28"/>
              </w:rPr>
            </w:pPr>
          </w:p>
        </w:tc>
        <w:tc>
          <w:tcPr>
            <w:tcW w:w="1644" w:type="dxa"/>
            <w:vAlign w:val="center"/>
          </w:tcPr>
          <w:p>
            <w:pPr>
              <w:jc w:val="center"/>
              <w:rPr>
                <w:rFonts w:hint="eastAsia" w:hAnsi="仿宋_GB2312" w:cs="仿宋_GB2312"/>
                <w:bCs/>
                <w:color w:val="000000"/>
                <w:sz w:val="28"/>
                <w:szCs w:val="28"/>
              </w:rPr>
            </w:pPr>
            <w:r>
              <w:rPr>
                <w:rFonts w:hint="eastAsia" w:hAnsi="仿宋_GB2312" w:cs="仿宋_GB2312"/>
                <w:bCs/>
                <w:color w:val="000000"/>
                <w:sz w:val="28"/>
                <w:szCs w:val="28"/>
              </w:rPr>
              <w:t>初试成绩</w:t>
            </w:r>
          </w:p>
        </w:tc>
        <w:tc>
          <w:tcPr>
            <w:tcW w:w="899" w:type="dxa"/>
            <w:vAlign w:val="center"/>
          </w:tcPr>
          <w:p>
            <w:pPr>
              <w:jc w:val="center"/>
              <w:rPr>
                <w:rFonts w:hint="eastAsia" w:hAnsi="仿宋_GB2312" w:cs="仿宋_GB2312"/>
                <w:bCs/>
                <w:color w:val="000000"/>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994" w:hRule="atLeast"/>
          <w:jc w:val="center"/>
        </w:trPr>
        <w:tc>
          <w:tcPr>
            <w:tcW w:w="10273" w:type="dxa"/>
            <w:gridSpan w:val="6"/>
          </w:tcPr>
          <w:p>
            <w:pPr>
              <w:rPr>
                <w:rFonts w:hint="eastAsia" w:hAnsi="仿宋_GB2312" w:cs="仿宋_GB2312"/>
                <w:bCs/>
                <w:color w:val="000000"/>
                <w:sz w:val="28"/>
                <w:szCs w:val="28"/>
              </w:rPr>
            </w:pPr>
            <w:r>
              <w:rPr>
                <w:rFonts w:hint="eastAsia" w:hAnsi="仿宋_GB2312" w:cs="仿宋_GB2312"/>
                <w:bCs/>
                <w:color w:val="000000"/>
                <w:sz w:val="28"/>
                <w:szCs w:val="28"/>
              </w:rPr>
              <w:t>申请复核理由</w:t>
            </w:r>
            <w:r>
              <w:rPr>
                <w:rFonts w:hint="eastAsia" w:ascii="仿宋_GB2312" w:hAnsi="仿宋_GB2312" w:eastAsia="仿宋_GB2312" w:cs="仿宋_GB2312"/>
                <w:b/>
                <w:sz w:val="28"/>
                <w:szCs w:val="28"/>
              </w:rPr>
              <w:t>（理由应严肃、充分）</w:t>
            </w:r>
            <w:r>
              <w:rPr>
                <w:rFonts w:hint="eastAsia" w:hAnsi="仿宋_GB2312" w:cs="仿宋_GB2312"/>
                <w:bCs/>
                <w:color w:val="000000"/>
                <w:sz w:val="28"/>
                <w:szCs w:val="28"/>
              </w:rPr>
              <w:t>：</w:t>
            </w:r>
          </w:p>
          <w:p>
            <w:pPr>
              <w:rPr>
                <w:rFonts w:hint="eastAsia" w:hAnsi="仿宋_GB2312" w:cs="仿宋_GB2312"/>
                <w:bCs/>
                <w:color w:val="000000"/>
                <w:sz w:val="28"/>
                <w:szCs w:val="28"/>
              </w:rPr>
            </w:pPr>
          </w:p>
          <w:p>
            <w:pPr>
              <w:jc w:val="center"/>
              <w:rPr>
                <w:rFonts w:hint="eastAsia" w:hAnsi="仿宋_GB2312" w:cs="仿宋_GB2312"/>
                <w:bCs/>
                <w:color w:val="000000"/>
                <w:sz w:val="28"/>
                <w:szCs w:val="28"/>
              </w:rPr>
            </w:pPr>
            <w:r>
              <w:rPr>
                <w:rFonts w:hint="eastAsia" w:hAnsi="仿宋_GB2312" w:cs="仿宋_GB2312"/>
                <w:bCs/>
                <w:color w:val="000000"/>
                <w:sz w:val="28"/>
                <w:szCs w:val="28"/>
              </w:rPr>
              <w:t xml:space="preserve">     </w:t>
            </w:r>
          </w:p>
          <w:p>
            <w:pPr>
              <w:jc w:val="center"/>
              <w:rPr>
                <w:rFonts w:hint="eastAsia" w:hAnsi="仿宋_GB2312" w:cs="仿宋_GB2312"/>
                <w:bCs/>
                <w:color w:val="000000"/>
                <w:sz w:val="28"/>
                <w:szCs w:val="28"/>
              </w:rPr>
            </w:pPr>
            <w:r>
              <w:rPr>
                <w:rFonts w:hint="eastAsia" w:hAnsi="仿宋_GB2312" w:cs="仿宋_GB2312"/>
                <w:bCs/>
                <w:color w:val="000000"/>
                <w:sz w:val="28"/>
                <w:szCs w:val="28"/>
              </w:rPr>
              <w:t>申请人亲笔签名：</w:t>
            </w:r>
          </w:p>
          <w:p>
            <w:pPr>
              <w:jc w:val="center"/>
              <w:rPr>
                <w:rFonts w:hint="eastAsia" w:hAnsi="仿宋_GB2312" w:cs="仿宋_GB2312"/>
                <w:bCs/>
                <w:color w:val="000000"/>
                <w:sz w:val="28"/>
                <w:szCs w:val="28"/>
              </w:rPr>
            </w:pPr>
            <w:r>
              <w:rPr>
                <w:rFonts w:hint="eastAsia" w:hAnsi="仿宋_GB2312" w:cs="仿宋_GB2312"/>
                <w:bCs/>
                <w:color w:val="000000"/>
                <w:sz w:val="28"/>
                <w:szCs w:val="28"/>
              </w:rPr>
              <w:t xml:space="preserve">                                       202</w:t>
            </w:r>
            <w:r>
              <w:rPr>
                <w:rFonts w:hint="eastAsia" w:hAnsi="仿宋_GB2312" w:cs="仿宋_GB2312"/>
                <w:bCs/>
                <w:color w:val="000000"/>
                <w:sz w:val="28"/>
                <w:szCs w:val="28"/>
                <w:lang w:val="en-US" w:eastAsia="zh-CN"/>
              </w:rPr>
              <w:t>2</w:t>
            </w:r>
            <w:r>
              <w:rPr>
                <w:rFonts w:hint="eastAsia" w:hAnsi="仿宋_GB2312" w:cs="仿宋_GB2312"/>
                <w:bCs/>
                <w:color w:val="000000"/>
                <w:sz w:val="28"/>
                <w:szCs w:val="28"/>
              </w:rPr>
              <w:t xml:space="preserve">年2月  日         </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26" w:hRule="atLeast"/>
          <w:jc w:val="center"/>
        </w:trPr>
        <w:tc>
          <w:tcPr>
            <w:tcW w:w="10273" w:type="dxa"/>
            <w:gridSpan w:val="6"/>
          </w:tcPr>
          <w:p>
            <w:pPr>
              <w:jc w:val="left"/>
              <w:rPr>
                <w:rFonts w:hint="eastAsia" w:hAnsi="仿宋_GB2312" w:cs="仿宋_GB2312"/>
                <w:bCs/>
                <w:color w:val="000000"/>
                <w:sz w:val="28"/>
                <w:szCs w:val="28"/>
              </w:rPr>
            </w:pPr>
            <w:r>
              <w:rPr>
                <w:rFonts w:hint="eastAsia" w:hAnsi="仿宋_GB2312" w:cs="仿宋_GB2312"/>
                <w:bCs/>
                <w:color w:val="000000"/>
                <w:sz w:val="28"/>
                <w:szCs w:val="28"/>
              </w:rPr>
              <w:t>本人身份证复印（扫描）件粘贴处（正</w:t>
            </w:r>
            <w:r>
              <w:rPr>
                <w:rFonts w:hint="eastAsia" w:hAnsi="仿宋_GB2312" w:cs="仿宋_GB2312"/>
                <w:bCs/>
                <w:color w:val="000000"/>
                <w:sz w:val="28"/>
                <w:szCs w:val="28"/>
                <w:lang w:eastAsia="zh-CN"/>
              </w:rPr>
              <w:t>、</w:t>
            </w:r>
            <w:r>
              <w:rPr>
                <w:rFonts w:hint="eastAsia" w:hAnsi="仿宋_GB2312" w:cs="仿宋_GB2312"/>
                <w:bCs/>
                <w:color w:val="000000"/>
                <w:sz w:val="28"/>
                <w:szCs w:val="28"/>
              </w:rPr>
              <w:t>反面）：</w:t>
            </w:r>
          </w:p>
          <w:p>
            <w:pPr>
              <w:jc w:val="left"/>
              <w:rPr>
                <w:rFonts w:hint="eastAsia" w:hAnsi="仿宋_GB2312" w:cs="仿宋_GB2312"/>
                <w:bCs/>
                <w:color w:val="000000"/>
                <w:sz w:val="28"/>
                <w:szCs w:val="28"/>
              </w:rPr>
            </w:pPr>
          </w:p>
          <w:p>
            <w:pPr>
              <w:jc w:val="left"/>
              <w:rPr>
                <w:rFonts w:hint="eastAsia" w:hAnsi="仿宋_GB2312" w:cs="仿宋_GB2312"/>
                <w:bCs/>
                <w:color w:val="000000"/>
                <w:sz w:val="28"/>
                <w:szCs w:val="28"/>
              </w:rPr>
            </w:pPr>
          </w:p>
          <w:p>
            <w:pPr>
              <w:jc w:val="center"/>
              <w:rPr>
                <w:rFonts w:hint="eastAsia" w:hAnsi="仿宋_GB2312" w:cs="仿宋_GB2312"/>
                <w:bCs/>
                <w:color w:val="000000"/>
                <w:sz w:val="28"/>
                <w:szCs w:val="28"/>
              </w:rPr>
            </w:pPr>
          </w:p>
        </w:tc>
      </w:tr>
    </w:tbl>
    <w:p>
      <w:pPr>
        <w:keepNext w:val="0"/>
        <w:keepLines w:val="0"/>
        <w:pageBreakBefore w:val="0"/>
        <w:widowControl w:val="0"/>
        <w:kinsoku/>
        <w:wordWrap/>
        <w:overflowPunct/>
        <w:topLinePunct w:val="0"/>
        <w:autoSpaceDE/>
        <w:autoSpaceDN/>
        <w:bidi w:val="0"/>
        <w:adjustRightInd w:val="0"/>
        <w:snapToGrid w:val="0"/>
        <w:textAlignment w:val="auto"/>
        <w:rPr>
          <w:rFonts w:hint="eastAsia"/>
          <w:b/>
          <w:bCs/>
          <w:sz w:val="21"/>
          <w:szCs w:val="21"/>
          <w:lang w:val="en-US" w:eastAsia="zh-CN"/>
        </w:rPr>
      </w:pPr>
      <w:r>
        <w:rPr>
          <w:rFonts w:hint="eastAsia"/>
          <w:b/>
          <w:bCs/>
          <w:sz w:val="21"/>
          <w:szCs w:val="21"/>
          <w:lang w:val="en-US" w:eastAsia="zh-CN"/>
        </w:rPr>
        <w:t>备注1：</w:t>
      </w:r>
    </w:p>
    <w:p>
      <w:pPr>
        <w:keepNext w:val="0"/>
        <w:keepLines w:val="0"/>
        <w:pageBreakBefore w:val="0"/>
        <w:widowControl w:val="0"/>
        <w:kinsoku/>
        <w:wordWrap/>
        <w:overflowPunct/>
        <w:topLinePunct w:val="0"/>
        <w:autoSpaceDE/>
        <w:autoSpaceDN/>
        <w:bidi w:val="0"/>
        <w:adjustRightInd w:val="0"/>
        <w:snapToGrid w:val="0"/>
        <w:ind w:firstLine="422" w:firstLineChars="200"/>
        <w:textAlignment w:val="auto"/>
        <w:rPr>
          <w:rFonts w:hint="eastAsia" w:ascii="宋体" w:hAnsi="宋体" w:cs="宋体"/>
          <w:b/>
          <w:bCs/>
          <w:color w:val="333333"/>
          <w:sz w:val="21"/>
          <w:szCs w:val="21"/>
          <w:shd w:val="clear" w:fill="FFFFFF"/>
          <w:vertAlign w:val="baseline"/>
          <w:lang w:val="en-US" w:eastAsia="zh-CN"/>
        </w:rPr>
      </w:pPr>
      <w:r>
        <w:rPr>
          <w:rFonts w:hint="eastAsia" w:ascii="宋体" w:hAnsi="宋体" w:cs="宋体"/>
          <w:b/>
          <w:bCs/>
          <w:color w:val="333333"/>
          <w:sz w:val="21"/>
          <w:szCs w:val="21"/>
          <w:shd w:val="clear" w:fill="FFFFFF"/>
          <w:vertAlign w:val="baseline"/>
          <w:lang w:val="en-US" w:eastAsia="zh-CN"/>
        </w:rPr>
        <w:t>2022年2月23日12</w:t>
      </w:r>
      <w:bookmarkStart w:id="0" w:name="_GoBack"/>
      <w:bookmarkEnd w:id="0"/>
      <w:r>
        <w:rPr>
          <w:rFonts w:hint="eastAsia" w:ascii="宋体" w:hAnsi="宋体" w:cs="宋体"/>
          <w:b/>
          <w:bCs/>
          <w:color w:val="333333"/>
          <w:sz w:val="21"/>
          <w:szCs w:val="21"/>
          <w:shd w:val="clear" w:fill="FFFFFF"/>
          <w:vertAlign w:val="baseline"/>
          <w:lang w:val="en-US" w:eastAsia="zh-CN"/>
        </w:rPr>
        <w:t>:00前发送至邮箱</w:t>
      </w:r>
      <w:r>
        <w:rPr>
          <w:rFonts w:hint="eastAsia" w:ascii="宋体" w:hAnsi="宋体" w:eastAsia="宋体" w:cs="宋体"/>
          <w:color w:val="000000"/>
          <w:sz w:val="28"/>
          <w:szCs w:val="28"/>
          <w:u w:val="none"/>
          <w:shd w:val="clear" w:fill="FFFFFF"/>
          <w:vertAlign w:val="baseline"/>
        </w:rPr>
        <w:fldChar w:fldCharType="begin"/>
      </w:r>
      <w:r>
        <w:rPr>
          <w:rFonts w:hint="eastAsia" w:ascii="宋体" w:hAnsi="宋体" w:eastAsia="宋体" w:cs="宋体"/>
          <w:color w:val="000000"/>
          <w:sz w:val="28"/>
          <w:szCs w:val="28"/>
          <w:u w:val="none"/>
          <w:shd w:val="clear" w:fill="FFFFFF"/>
          <w:vertAlign w:val="baseline"/>
        </w:rPr>
        <w:instrText xml:space="preserve"> HYPERLINK "mailto:kyfskm@163.com" </w:instrText>
      </w:r>
      <w:r>
        <w:rPr>
          <w:rFonts w:hint="eastAsia" w:ascii="宋体" w:hAnsi="宋体" w:eastAsia="宋体" w:cs="宋体"/>
          <w:color w:val="000000"/>
          <w:sz w:val="28"/>
          <w:szCs w:val="28"/>
          <w:u w:val="none"/>
          <w:shd w:val="clear" w:fill="FFFFFF"/>
          <w:vertAlign w:val="baseline"/>
        </w:rPr>
        <w:fldChar w:fldCharType="separate"/>
      </w:r>
      <w:r>
        <w:rPr>
          <w:rStyle w:val="7"/>
          <w:rFonts w:hint="eastAsia" w:ascii="宋体" w:hAnsi="宋体" w:eastAsia="宋体" w:cs="宋体"/>
          <w:color w:val="0000FF"/>
          <w:sz w:val="28"/>
          <w:szCs w:val="28"/>
          <w:u w:val="none"/>
          <w:shd w:val="clear" w:fill="FFFFFF"/>
          <w:vertAlign w:val="baseline"/>
        </w:rPr>
        <w:t>kyfskm@163.com</w:t>
      </w:r>
      <w:r>
        <w:rPr>
          <w:rFonts w:hint="eastAsia" w:ascii="宋体" w:hAnsi="宋体" w:eastAsia="宋体" w:cs="宋体"/>
          <w:color w:val="000000"/>
          <w:sz w:val="28"/>
          <w:szCs w:val="28"/>
          <w:u w:val="none"/>
          <w:shd w:val="clear" w:fill="FFFFFF"/>
          <w:vertAlign w:val="baseline"/>
        </w:rPr>
        <w:fldChar w:fldCharType="end"/>
      </w:r>
      <w:r>
        <w:rPr>
          <w:rFonts w:hint="eastAsia" w:ascii="宋体" w:hAnsi="宋体" w:cs="宋体"/>
          <w:b/>
          <w:bCs/>
          <w:color w:val="333333"/>
          <w:sz w:val="21"/>
          <w:szCs w:val="21"/>
          <w:shd w:val="clear" w:fill="FFFFFF"/>
          <w:vertAlign w:val="baseline"/>
          <w:lang w:val="en-US" w:eastAsia="zh-CN"/>
        </w:rPr>
        <w:t>，逾期不再受理。</w:t>
      </w:r>
    </w:p>
    <w:p>
      <w:pPr>
        <w:keepNext w:val="0"/>
        <w:keepLines w:val="0"/>
        <w:pageBreakBefore w:val="0"/>
        <w:widowControl w:val="0"/>
        <w:kinsoku/>
        <w:wordWrap/>
        <w:overflowPunct/>
        <w:topLinePunct w:val="0"/>
        <w:autoSpaceDE/>
        <w:autoSpaceDN/>
        <w:bidi w:val="0"/>
        <w:adjustRightInd w:val="0"/>
        <w:snapToGrid w:val="0"/>
        <w:textAlignment w:val="auto"/>
        <w:rPr>
          <w:rFonts w:hint="eastAsia" w:ascii="宋体" w:hAnsi="宋体" w:cs="宋体"/>
          <w:b/>
          <w:bCs/>
          <w:color w:val="333333"/>
          <w:sz w:val="21"/>
          <w:szCs w:val="21"/>
          <w:shd w:val="clear" w:fill="FFFFFF"/>
          <w:vertAlign w:val="baseline"/>
          <w:lang w:val="en-US" w:eastAsia="zh-CN"/>
        </w:rPr>
      </w:pPr>
      <w:r>
        <w:rPr>
          <w:rFonts w:hint="eastAsia" w:ascii="宋体" w:hAnsi="宋体" w:cs="宋体"/>
          <w:b/>
          <w:bCs/>
          <w:color w:val="333333"/>
          <w:sz w:val="21"/>
          <w:szCs w:val="21"/>
          <w:shd w:val="clear" w:fill="FFFFFF"/>
          <w:vertAlign w:val="baseline"/>
          <w:lang w:val="en-US" w:eastAsia="zh-CN"/>
        </w:rPr>
        <w:t>备注2：</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eastAsia" w:ascii="宋体" w:hAnsi="宋体" w:eastAsia="宋体" w:cs="宋体"/>
          <w:color w:val="333333"/>
          <w:sz w:val="21"/>
          <w:szCs w:val="21"/>
          <w:shd w:val="clear" w:fill="FFFFFF"/>
          <w:vertAlign w:val="baseline"/>
        </w:rPr>
      </w:pPr>
      <w:r>
        <w:rPr>
          <w:rFonts w:hint="eastAsia" w:ascii="宋体" w:hAnsi="宋体" w:eastAsia="宋体" w:cs="宋体"/>
          <w:color w:val="333333"/>
          <w:sz w:val="21"/>
          <w:szCs w:val="21"/>
          <w:shd w:val="clear" w:fill="FFFFFF"/>
          <w:vertAlign w:val="baseline"/>
        </w:rPr>
        <w:t>请考生</w:t>
      </w:r>
      <w:r>
        <w:rPr>
          <w:rFonts w:hint="eastAsia" w:ascii="宋体" w:hAnsi="宋体" w:cs="宋体"/>
          <w:color w:val="333333"/>
          <w:sz w:val="21"/>
          <w:szCs w:val="21"/>
          <w:shd w:val="clear" w:fill="FFFFFF"/>
          <w:vertAlign w:val="baseline"/>
          <w:lang w:val="en-US" w:eastAsia="zh-CN"/>
        </w:rPr>
        <w:t>准确、完</w:t>
      </w:r>
      <w:r>
        <w:rPr>
          <w:rFonts w:hint="eastAsia" w:ascii="宋体" w:hAnsi="宋体" w:cs="宋体"/>
          <w:b w:val="0"/>
          <w:bCs w:val="0"/>
          <w:color w:val="333333"/>
          <w:sz w:val="21"/>
          <w:szCs w:val="21"/>
          <w:shd w:val="clear" w:fill="FFFFFF"/>
          <w:vertAlign w:val="baseline"/>
          <w:lang w:val="en-US" w:eastAsia="zh-CN"/>
        </w:rPr>
        <w:t>整填</w:t>
      </w:r>
      <w:r>
        <w:rPr>
          <w:rFonts w:hint="eastAsia" w:ascii="宋体" w:hAnsi="宋体" w:cs="宋体"/>
          <w:color w:val="333333"/>
          <w:sz w:val="21"/>
          <w:szCs w:val="21"/>
          <w:shd w:val="clear" w:fill="FFFFFF"/>
          <w:vertAlign w:val="baseline"/>
          <w:lang w:val="en-US" w:eastAsia="zh-CN"/>
        </w:rPr>
        <w:t>写表中各项内容，</w:t>
      </w:r>
      <w:r>
        <w:rPr>
          <w:rFonts w:hint="eastAsia" w:ascii="宋体" w:hAnsi="宋体" w:eastAsia="宋体" w:cs="宋体"/>
          <w:color w:val="333333"/>
          <w:sz w:val="21"/>
          <w:szCs w:val="21"/>
          <w:shd w:val="clear" w:fill="FFFFFF"/>
          <w:vertAlign w:val="baseline"/>
        </w:rPr>
        <w:t>务必将</w:t>
      </w:r>
      <w:r>
        <w:rPr>
          <w:rFonts w:hint="eastAsia" w:ascii="宋体" w:hAnsi="宋体" w:eastAsia="宋体" w:cs="宋体"/>
          <w:b/>
          <w:bCs/>
          <w:color w:val="FF0000"/>
          <w:sz w:val="21"/>
          <w:szCs w:val="21"/>
          <w:shd w:val="clear" w:fill="FFFFFF"/>
          <w:vertAlign w:val="baseline"/>
        </w:rPr>
        <w:t>邮件主题</w:t>
      </w:r>
      <w:r>
        <w:rPr>
          <w:rFonts w:hint="eastAsia" w:ascii="宋体" w:hAnsi="宋体" w:eastAsia="宋体" w:cs="宋体"/>
          <w:color w:val="333333"/>
          <w:sz w:val="21"/>
          <w:szCs w:val="21"/>
          <w:shd w:val="clear" w:fill="FFFFFF"/>
          <w:vertAlign w:val="baseline"/>
          <w:lang w:val="en-US" w:eastAsia="zh-CN"/>
        </w:rPr>
        <w:t>和</w:t>
      </w:r>
      <w:r>
        <w:rPr>
          <w:rFonts w:hint="eastAsia" w:ascii="宋体" w:hAnsi="宋体" w:eastAsia="宋体" w:cs="宋体"/>
          <w:b/>
          <w:bCs/>
          <w:color w:val="FF0000"/>
          <w:sz w:val="21"/>
          <w:szCs w:val="21"/>
          <w:shd w:val="clear" w:fill="FFFFFF"/>
          <w:vertAlign w:val="baseline"/>
          <w:lang w:val="en-US" w:eastAsia="zh-CN"/>
        </w:rPr>
        <w:t>附件名称</w:t>
      </w:r>
      <w:r>
        <w:rPr>
          <w:rFonts w:hint="eastAsia" w:ascii="宋体" w:hAnsi="宋体" w:eastAsia="宋体" w:cs="宋体"/>
          <w:color w:val="333333"/>
          <w:sz w:val="21"/>
          <w:szCs w:val="21"/>
          <w:shd w:val="clear" w:fill="FFFFFF"/>
          <w:vertAlign w:val="baseline"/>
          <w:lang w:val="en-US" w:eastAsia="zh-CN"/>
        </w:rPr>
        <w:t>设置为</w:t>
      </w:r>
      <w:r>
        <w:rPr>
          <w:rFonts w:hint="eastAsia" w:ascii="宋体" w:hAnsi="宋体" w:eastAsia="宋体" w:cs="宋体"/>
          <w:color w:val="333333"/>
          <w:sz w:val="21"/>
          <w:szCs w:val="21"/>
          <w:shd w:val="clear" w:fill="FFFFFF"/>
          <w:vertAlign w:val="baseline"/>
        </w:rPr>
        <w:t>“</w:t>
      </w:r>
      <w:r>
        <w:rPr>
          <w:rStyle w:val="6"/>
          <w:rFonts w:hint="eastAsia" w:ascii="宋体" w:hAnsi="宋体" w:eastAsia="宋体" w:cs="宋体"/>
          <w:b/>
          <w:bCs/>
          <w:color w:val="333333"/>
          <w:sz w:val="21"/>
          <w:szCs w:val="21"/>
          <w:shd w:val="clear" w:fill="FFFFFF"/>
          <w:vertAlign w:val="baseline"/>
        </w:rPr>
        <w:t>考生姓名+考生编号+复核的科目代码及名称</w:t>
      </w:r>
      <w:r>
        <w:rPr>
          <w:rFonts w:hint="eastAsia" w:ascii="宋体" w:hAnsi="宋体" w:eastAsia="宋体" w:cs="宋体"/>
          <w:color w:val="333333"/>
          <w:sz w:val="21"/>
          <w:szCs w:val="21"/>
          <w:shd w:val="clear" w:fill="FFFFFF"/>
          <w:vertAlign w:val="baseline"/>
        </w:rPr>
        <w:t>”</w:t>
      </w:r>
      <w:r>
        <w:rPr>
          <w:rFonts w:hint="eastAsia" w:ascii="宋体" w:hAnsi="宋体" w:eastAsia="宋体" w:cs="宋体"/>
          <w:color w:val="333333"/>
          <w:sz w:val="21"/>
          <w:szCs w:val="21"/>
          <w:shd w:val="clear" w:fill="FFFFFF"/>
          <w:vertAlign w:val="baseline"/>
          <w:lang w:eastAsia="zh-CN"/>
        </w:rPr>
        <w:t>，</w:t>
      </w:r>
      <w:r>
        <w:rPr>
          <w:rFonts w:hint="eastAsia" w:ascii="宋体" w:hAnsi="宋体" w:eastAsia="宋体" w:cs="宋体"/>
          <w:color w:val="333333"/>
          <w:sz w:val="21"/>
          <w:szCs w:val="21"/>
          <w:shd w:val="clear" w:fill="FFFFFF"/>
          <w:vertAlign w:val="baseline"/>
          <w:lang w:val="en-US" w:eastAsia="zh-CN"/>
        </w:rPr>
        <w:t>例如</w:t>
      </w:r>
      <w:r>
        <w:rPr>
          <w:rFonts w:hint="eastAsia" w:ascii="宋体" w:hAnsi="宋体" w:eastAsia="宋体" w:cs="宋体"/>
          <w:b/>
          <w:bCs/>
          <w:color w:val="333333"/>
          <w:sz w:val="21"/>
          <w:szCs w:val="21"/>
          <w:shd w:val="clear" w:fill="FFFFFF"/>
          <w:vertAlign w:val="baseline"/>
          <w:lang w:val="en-US" w:eastAsia="zh-CN"/>
        </w:rPr>
        <w:t>“</w:t>
      </w:r>
      <w:r>
        <w:rPr>
          <w:rFonts w:hint="eastAsia" w:ascii="宋体" w:hAnsi="宋体" w:eastAsia="宋体" w:cs="宋体"/>
          <w:b/>
          <w:bCs/>
          <w:color w:val="FF0000"/>
          <w:sz w:val="21"/>
          <w:szCs w:val="21"/>
          <w:shd w:val="clear" w:fill="FFFFFF"/>
          <w:vertAlign w:val="baseline"/>
          <w:lang w:val="en-US" w:eastAsia="zh-CN"/>
        </w:rPr>
        <w:t>张三+107981111111008+101思想政治理论</w:t>
      </w:r>
      <w:r>
        <w:rPr>
          <w:rFonts w:hint="eastAsia" w:ascii="宋体" w:hAnsi="宋体" w:eastAsia="宋体" w:cs="宋体"/>
          <w:b/>
          <w:bCs/>
          <w:color w:val="333333"/>
          <w:sz w:val="21"/>
          <w:szCs w:val="21"/>
          <w:shd w:val="clear" w:fill="FFFFFF"/>
          <w:vertAlign w:val="baseline"/>
          <w:lang w:val="en-US" w:eastAsia="zh-CN"/>
        </w:rPr>
        <w:t>”</w:t>
      </w:r>
      <w:r>
        <w:rPr>
          <w:rFonts w:hint="eastAsia" w:ascii="宋体" w:hAnsi="宋体" w:eastAsia="宋体" w:cs="宋体"/>
          <w:color w:val="333333"/>
          <w:sz w:val="21"/>
          <w:szCs w:val="21"/>
          <w:shd w:val="clear" w:fill="FFFFFF"/>
          <w:vertAlign w:val="baseline"/>
        </w:rPr>
        <w:t>。为了便于汇总考生申请信息，请考生</w:t>
      </w:r>
      <w:r>
        <w:rPr>
          <w:rFonts w:hint="eastAsia" w:ascii="宋体" w:hAnsi="宋体" w:eastAsia="宋体" w:cs="宋体"/>
          <w:b/>
          <w:bCs/>
          <w:color w:val="333333"/>
          <w:sz w:val="21"/>
          <w:szCs w:val="21"/>
          <w:shd w:val="clear" w:fill="FFFFFF"/>
          <w:vertAlign w:val="baseline"/>
        </w:rPr>
        <w:t>确保一个邮件只发送一个科目的申请</w:t>
      </w:r>
      <w:r>
        <w:rPr>
          <w:rFonts w:hint="eastAsia" w:ascii="宋体" w:hAnsi="宋体" w:eastAsia="宋体" w:cs="宋体"/>
          <w:color w:val="333333"/>
          <w:sz w:val="21"/>
          <w:szCs w:val="21"/>
          <w:shd w:val="clear" w:fill="FFFFFF"/>
          <w:vertAlign w:val="baseline"/>
        </w:rPr>
        <w:t>，且不要重复发送。</w:t>
      </w:r>
    </w:p>
    <w:p>
      <w:pPr>
        <w:keepNext w:val="0"/>
        <w:keepLines w:val="0"/>
        <w:pageBreakBefore w:val="0"/>
        <w:widowControl w:val="0"/>
        <w:kinsoku/>
        <w:wordWrap/>
        <w:overflowPunct/>
        <w:topLinePunct w:val="0"/>
        <w:autoSpaceDE/>
        <w:autoSpaceDN/>
        <w:bidi w:val="0"/>
        <w:adjustRightInd w:val="0"/>
        <w:snapToGrid w:val="0"/>
        <w:textAlignment w:val="auto"/>
        <w:rPr>
          <w:rFonts w:hint="default" w:ascii="宋体" w:hAnsi="宋体" w:eastAsia="宋体" w:cs="宋体"/>
          <w:b/>
          <w:bCs/>
          <w:color w:val="333333"/>
          <w:sz w:val="21"/>
          <w:szCs w:val="21"/>
          <w:shd w:val="clear" w:fill="FFFFFF"/>
          <w:vertAlign w:val="baseline"/>
          <w:lang w:val="en-US" w:eastAsia="zh-CN"/>
        </w:rPr>
      </w:pPr>
      <w:r>
        <w:rPr>
          <w:rFonts w:hint="eastAsia" w:ascii="宋体" w:hAnsi="宋体" w:cs="宋体"/>
          <w:b/>
          <w:bCs/>
          <w:color w:val="333333"/>
          <w:sz w:val="21"/>
          <w:szCs w:val="21"/>
          <w:shd w:val="clear" w:fill="FFFFFF"/>
          <w:vertAlign w:val="baseline"/>
          <w:lang w:val="en-US" w:eastAsia="zh-CN"/>
        </w:rPr>
        <w:t>备注3：</w:t>
      </w:r>
    </w:p>
    <w:p>
      <w:pPr>
        <w:keepNext w:val="0"/>
        <w:keepLines w:val="0"/>
        <w:pageBreakBefore w:val="0"/>
        <w:widowControl w:val="0"/>
        <w:kinsoku/>
        <w:wordWrap/>
        <w:overflowPunct/>
        <w:topLinePunct w:val="0"/>
        <w:autoSpaceDE/>
        <w:autoSpaceDN/>
        <w:bidi w:val="0"/>
        <w:adjustRightInd w:val="0"/>
        <w:snapToGrid w:val="0"/>
        <w:ind w:firstLine="420" w:firstLineChars="200"/>
        <w:textAlignment w:val="auto"/>
        <w:rPr>
          <w:rFonts w:hint="default" w:ascii="宋体" w:hAnsi="宋体" w:eastAsia="宋体" w:cs="宋体"/>
          <w:color w:val="333333"/>
          <w:sz w:val="21"/>
          <w:szCs w:val="21"/>
          <w:shd w:val="clear" w:fill="FFFFFF"/>
          <w:vertAlign w:val="baseline"/>
          <w:lang w:val="en-US" w:eastAsia="zh-CN"/>
        </w:rPr>
      </w:pPr>
      <w:r>
        <w:rPr>
          <w:rFonts w:hint="eastAsia" w:ascii="宋体" w:hAnsi="宋体" w:eastAsia="宋体" w:cs="宋体"/>
          <w:color w:val="333333"/>
          <w:sz w:val="21"/>
          <w:szCs w:val="21"/>
          <w:shd w:val="clear" w:fill="FFFFFF"/>
          <w:vertAlign w:val="baseline"/>
        </w:rPr>
        <w:t>未按上述要求提供</w:t>
      </w:r>
      <w:r>
        <w:rPr>
          <w:rFonts w:hint="eastAsia" w:ascii="宋体" w:hAnsi="宋体" w:cs="宋体"/>
          <w:color w:val="333333"/>
          <w:sz w:val="21"/>
          <w:szCs w:val="21"/>
          <w:shd w:val="clear" w:fill="FFFFFF"/>
          <w:vertAlign w:val="baseline"/>
          <w:lang w:val="en-US" w:eastAsia="zh-CN"/>
        </w:rPr>
        <w:t>复核申请者</w:t>
      </w:r>
      <w:r>
        <w:rPr>
          <w:rFonts w:hint="eastAsia" w:ascii="宋体" w:hAnsi="宋体" w:eastAsia="宋体" w:cs="宋体"/>
          <w:color w:val="333333"/>
          <w:sz w:val="21"/>
          <w:szCs w:val="21"/>
          <w:shd w:val="clear" w:fill="FFFFFF"/>
          <w:vertAlign w:val="baseline"/>
        </w:rPr>
        <w:t>，均视为无效申请，不予复核。</w:t>
      </w:r>
    </w:p>
    <w:sectPr>
      <w:pgSz w:w="11906" w:h="16838"/>
      <w:pgMar w:top="1134" w:right="1797" w:bottom="1134"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altName w:val="微软雅黑"/>
    <w:panose1 w:val="00000000000000000000"/>
    <w:charset w:val="86"/>
    <w:family w:val="script"/>
    <w:pitch w:val="default"/>
    <w:sig w:usb0="00000000" w:usb1="00000000" w:usb2="00000000" w:usb3="00000000" w:csb0="00040000" w:csb1="00000000"/>
  </w:font>
  <w:font w:name="华文中宋">
    <w:panose1 w:val="02010600040101010101"/>
    <w:charset w:val="86"/>
    <w:family w:val="auto"/>
    <w:pitch w:val="default"/>
    <w:sig w:usb0="00000287" w:usb1="080F0000" w:usb2="00000000" w:usb3="00000000" w:csb0="0004009F" w:csb1="DFD70000"/>
  </w:font>
  <w:font w:name="仿宋_GB2312">
    <w:altName w:val="仿宋"/>
    <w:panose1 w:val="00000000000000000000"/>
    <w:charset w:val="86"/>
    <w:family w:val="modern"/>
    <w:pitch w:val="default"/>
    <w:sig w:usb0="00000000" w:usb1="0000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6E6CB7"/>
    <w:rsid w:val="002B250C"/>
    <w:rsid w:val="00584E99"/>
    <w:rsid w:val="00641E24"/>
    <w:rsid w:val="006A337D"/>
    <w:rsid w:val="006E6CB7"/>
    <w:rsid w:val="008949CB"/>
    <w:rsid w:val="009C41AB"/>
    <w:rsid w:val="0ACD6D40"/>
    <w:rsid w:val="16D06B4A"/>
    <w:rsid w:val="17B30711"/>
    <w:rsid w:val="17B56E74"/>
    <w:rsid w:val="19BC2E51"/>
    <w:rsid w:val="1AC72F18"/>
    <w:rsid w:val="1B134AB6"/>
    <w:rsid w:val="1CD55FFB"/>
    <w:rsid w:val="1D743DB0"/>
    <w:rsid w:val="1E840160"/>
    <w:rsid w:val="21AB394D"/>
    <w:rsid w:val="25980193"/>
    <w:rsid w:val="26607130"/>
    <w:rsid w:val="2B111D79"/>
    <w:rsid w:val="32E757E6"/>
    <w:rsid w:val="345C0C5F"/>
    <w:rsid w:val="38813697"/>
    <w:rsid w:val="39156F5B"/>
    <w:rsid w:val="39302837"/>
    <w:rsid w:val="41702DB9"/>
    <w:rsid w:val="423F5B50"/>
    <w:rsid w:val="45104DB4"/>
    <w:rsid w:val="47F22FCF"/>
    <w:rsid w:val="48024900"/>
    <w:rsid w:val="4CFE2009"/>
    <w:rsid w:val="4FA40DB8"/>
    <w:rsid w:val="572C162E"/>
    <w:rsid w:val="5A741B95"/>
    <w:rsid w:val="5C993831"/>
    <w:rsid w:val="5E350234"/>
    <w:rsid w:val="5F465965"/>
    <w:rsid w:val="63CC6436"/>
    <w:rsid w:val="65070B62"/>
    <w:rsid w:val="68B72AB5"/>
    <w:rsid w:val="690C23FC"/>
    <w:rsid w:val="6D1F73E0"/>
    <w:rsid w:val="6D6959E1"/>
    <w:rsid w:val="6DF04FD4"/>
    <w:rsid w:val="7ACA33D0"/>
    <w:rsid w:val="7F8D11E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0"/>
      <w:lang w:val="en-US" w:eastAsia="zh-CN"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9"/>
    <w:semiHidden/>
    <w:unhideWhenUsed/>
    <w:qFormat/>
    <w:uiPriority w:val="99"/>
    <w:pPr>
      <w:tabs>
        <w:tab w:val="center" w:pos="4153"/>
        <w:tab w:val="right" w:pos="8306"/>
      </w:tabs>
      <w:snapToGrid w:val="0"/>
      <w:jc w:val="left"/>
    </w:pPr>
    <w:rPr>
      <w:sz w:val="18"/>
      <w:szCs w:val="18"/>
    </w:rPr>
  </w:style>
  <w:style w:type="paragraph" w:styleId="3">
    <w:name w:val="header"/>
    <w:basedOn w:val="1"/>
    <w:link w:val="8"/>
    <w:semiHidden/>
    <w:unhideWhenUsed/>
    <w:qFormat/>
    <w:uiPriority w:val="99"/>
    <w:pPr>
      <w:pBdr>
        <w:bottom w:val="single" w:color="auto" w:sz="6" w:space="1"/>
      </w:pBdr>
      <w:tabs>
        <w:tab w:val="center" w:pos="4153"/>
        <w:tab w:val="right" w:pos="8306"/>
      </w:tabs>
      <w:snapToGrid w:val="0"/>
      <w:jc w:val="center"/>
    </w:pPr>
    <w:rPr>
      <w:sz w:val="18"/>
      <w:szCs w:val="18"/>
    </w:rPr>
  </w:style>
  <w:style w:type="character" w:styleId="6">
    <w:name w:val="Strong"/>
    <w:basedOn w:val="5"/>
    <w:qFormat/>
    <w:uiPriority w:val="0"/>
    <w:rPr>
      <w:b/>
    </w:rPr>
  </w:style>
  <w:style w:type="character" w:styleId="7">
    <w:name w:val="Hyperlink"/>
    <w:basedOn w:val="5"/>
    <w:qFormat/>
    <w:uiPriority w:val="0"/>
    <w:rPr>
      <w:color w:val="0000FF"/>
      <w:u w:val="single"/>
    </w:rPr>
  </w:style>
  <w:style w:type="character" w:customStyle="1" w:styleId="8">
    <w:name w:val="页眉 Char"/>
    <w:basedOn w:val="5"/>
    <w:link w:val="3"/>
    <w:semiHidden/>
    <w:qFormat/>
    <w:uiPriority w:val="99"/>
    <w:rPr>
      <w:sz w:val="18"/>
      <w:szCs w:val="18"/>
    </w:rPr>
  </w:style>
  <w:style w:type="character" w:customStyle="1" w:styleId="9">
    <w:name w:val="页脚 Char"/>
    <w:basedOn w:val="5"/>
    <w:link w:val="2"/>
    <w:semiHidden/>
    <w:qFormat/>
    <w:uiPriority w:val="99"/>
    <w:rPr>
      <w:sz w:val="18"/>
      <w:szCs w:val="18"/>
    </w:rPr>
  </w:style>
  <w:style w:type="paragraph" w:customStyle="1" w:styleId="10">
    <w:name w:val="Char1 Char Char Char Char Char Char Char Char Char Char Char Char Char Char Char Char Char Char Char Char Char1 Char Char Char Char Char Char Char Char Char1 Char"/>
    <w:basedOn w:val="1"/>
    <w:qFormat/>
    <w:uiPriority w:val="0"/>
    <w:pPr>
      <w:widowControl/>
      <w:tabs>
        <w:tab w:val="left" w:pos="525"/>
      </w:tabs>
      <w:spacing w:after="160" w:line="240" w:lineRule="exact"/>
      <w:jc w:val="left"/>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27</Words>
  <Characters>155</Characters>
  <Lines>1</Lines>
  <Paragraphs>1</Paragraphs>
  <TotalTime>39</TotalTime>
  <ScaleCrop>false</ScaleCrop>
  <LinksUpToDate>false</LinksUpToDate>
  <CharactersWithSpaces>181</CharactersWithSpaces>
  <Application>WPS Office_11.1.0.10356_F1E327BC-269C-435d-A152-05C5408002CA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2021-02-24T04:42:00Z</dcterms:created>
  <dc:creator>Windows 用户</dc:creator>
  <cp:lastModifiedBy>云水禅心</cp:lastModifiedBy>
  <dcterms:modified xsi:type="dcterms:W3CDTF">2022-02-20T06:20:38Z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2052-11.1.0.10356</vt:lpwstr>
  </property>
  <property fmtid="{D5CDD505-2E9C-101B-9397-08002B2CF9AE}" pid="3" name="ICV">
    <vt:lpwstr>7C2C61367D4D4463A4AD993B81E25325</vt:lpwstr>
  </property>
</Properties>
</file>